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C9" w:rsidRPr="002214C9" w:rsidRDefault="002214C9" w:rsidP="002214C9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  <w:r w:rsidRPr="002214C9">
        <w:rPr>
          <w:b/>
          <w:sz w:val="24"/>
          <w:szCs w:val="24"/>
        </w:rPr>
        <w:t>ДОГОВОР</w:t>
      </w:r>
    </w:p>
    <w:p w:rsidR="00DF49DF" w:rsidRPr="002C64AE" w:rsidRDefault="002214C9" w:rsidP="002214C9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2214C9">
        <w:rPr>
          <w:b/>
          <w:sz w:val="24"/>
          <w:szCs w:val="24"/>
        </w:rPr>
        <w:t>СТРАХОВАНИЯ ОТВЕТСТВЕННОСТИ НОТАРИУСОВ - ЧЛЕНОВ НОТАРИАЛЬНОЙ ПАЛАТЫ</w:t>
      </w:r>
    </w:p>
    <w:p w:rsidR="00D85441" w:rsidRPr="002C64AE" w:rsidRDefault="00D85441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№1ХХХХХ-025-ХХХХХХ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DF49DF" w:rsidRPr="002C64AE" w:rsidRDefault="009E5F1C" w:rsidP="009E5F1C">
      <w:pPr>
        <w:spacing w:after="0" w:line="240" w:lineRule="auto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 xml:space="preserve">         </w:t>
      </w:r>
      <w:r w:rsidR="00DF49DF" w:rsidRPr="002C64AE">
        <w:rPr>
          <w:b/>
          <w:sz w:val="24"/>
          <w:szCs w:val="24"/>
        </w:rPr>
        <w:t xml:space="preserve"> г. _____________</w:t>
      </w:r>
      <w:r w:rsidR="00DF49DF" w:rsidRPr="002C64AE">
        <w:rPr>
          <w:b/>
          <w:sz w:val="24"/>
          <w:szCs w:val="24"/>
        </w:rPr>
        <w:tab/>
        <w:t xml:space="preserve">                                                                     </w:t>
      </w:r>
      <w:r w:rsidRPr="002C64AE">
        <w:rPr>
          <w:b/>
          <w:sz w:val="24"/>
          <w:szCs w:val="24"/>
        </w:rPr>
        <w:t xml:space="preserve">                      </w:t>
      </w:r>
      <w:r w:rsidR="00DF49DF" w:rsidRPr="002C64AE">
        <w:rPr>
          <w:b/>
          <w:sz w:val="24"/>
          <w:szCs w:val="24"/>
        </w:rPr>
        <w:t xml:space="preserve"> «___»___  20__ г.</w:t>
      </w:r>
    </w:p>
    <w:p w:rsidR="00DF49DF" w:rsidRPr="002C64AE" w:rsidRDefault="00DF49DF" w:rsidP="00941F02">
      <w:pPr>
        <w:spacing w:after="0" w:line="240" w:lineRule="auto"/>
        <w:ind w:firstLine="567"/>
        <w:rPr>
          <w:b/>
          <w:sz w:val="24"/>
          <w:szCs w:val="24"/>
        </w:rPr>
      </w:pPr>
    </w:p>
    <w:p w:rsidR="00DF49DF" w:rsidRPr="002C64AE" w:rsidRDefault="0086668F" w:rsidP="00941F02">
      <w:pPr>
        <w:spacing w:after="0" w:line="240" w:lineRule="auto"/>
        <w:ind w:firstLine="567"/>
        <w:jc w:val="both"/>
        <w:rPr>
          <w:sz w:val="24"/>
          <w:szCs w:val="24"/>
        </w:rPr>
      </w:pPr>
      <w:r w:rsidRPr="002C64AE">
        <w:rPr>
          <w:b/>
          <w:sz w:val="24"/>
          <w:szCs w:val="24"/>
        </w:rPr>
        <w:t>Публичное</w:t>
      </w:r>
      <w:r w:rsidR="00DF49DF" w:rsidRPr="002C64AE">
        <w:rPr>
          <w:b/>
          <w:sz w:val="24"/>
          <w:szCs w:val="24"/>
        </w:rPr>
        <w:t xml:space="preserve"> акционерное общество </w:t>
      </w:r>
      <w:r w:rsidR="00D85441" w:rsidRPr="002C64AE">
        <w:rPr>
          <w:b/>
          <w:sz w:val="24"/>
          <w:szCs w:val="24"/>
        </w:rPr>
        <w:t>«</w:t>
      </w:r>
      <w:r w:rsidR="00DF49DF" w:rsidRPr="002C64AE">
        <w:rPr>
          <w:b/>
          <w:sz w:val="24"/>
          <w:szCs w:val="24"/>
        </w:rPr>
        <w:t>Страховая акционерная компания «ЭНЕРГОГАРАНТ»</w:t>
      </w:r>
      <w:r w:rsidR="00E5360F" w:rsidRPr="002C64AE">
        <w:rPr>
          <w:b/>
          <w:sz w:val="24"/>
          <w:szCs w:val="24"/>
        </w:rPr>
        <w:t>,</w:t>
      </w:r>
      <w:r w:rsidR="00DF49DF" w:rsidRPr="002C64AE">
        <w:rPr>
          <w:b/>
          <w:sz w:val="24"/>
          <w:szCs w:val="24"/>
        </w:rPr>
        <w:t xml:space="preserve"> </w:t>
      </w:r>
      <w:r w:rsidR="00DF49DF" w:rsidRPr="002C64AE">
        <w:rPr>
          <w:sz w:val="24"/>
          <w:szCs w:val="24"/>
        </w:rPr>
        <w:t>лицензия</w:t>
      </w:r>
      <w:r w:rsidRPr="002C64AE">
        <w:rPr>
          <w:sz w:val="24"/>
          <w:szCs w:val="24"/>
        </w:rPr>
        <w:t xml:space="preserve">, выданная </w:t>
      </w:r>
      <w:r w:rsidR="00DF49DF" w:rsidRPr="002C64AE">
        <w:rPr>
          <w:sz w:val="24"/>
          <w:szCs w:val="24"/>
        </w:rPr>
        <w:t xml:space="preserve"> </w:t>
      </w:r>
      <w:r w:rsidR="0001744F" w:rsidRPr="002C64AE">
        <w:rPr>
          <w:sz w:val="24"/>
          <w:szCs w:val="24"/>
        </w:rPr>
        <w:t>ЦБ РФ СИ №</w:t>
      </w:r>
      <w:r w:rsidR="00DF49DF" w:rsidRPr="002C64AE">
        <w:rPr>
          <w:sz w:val="24"/>
          <w:szCs w:val="24"/>
        </w:rPr>
        <w:t>1</w:t>
      </w:r>
      <w:r w:rsidR="0001744F" w:rsidRPr="002C64AE">
        <w:rPr>
          <w:sz w:val="24"/>
          <w:szCs w:val="24"/>
        </w:rPr>
        <w:t xml:space="preserve"> </w:t>
      </w:r>
      <w:r w:rsidR="00DF49DF" w:rsidRPr="002C64AE">
        <w:rPr>
          <w:sz w:val="24"/>
          <w:szCs w:val="24"/>
        </w:rPr>
        <w:t xml:space="preserve">834 от </w:t>
      </w:r>
      <w:r w:rsidRPr="002C64AE">
        <w:rPr>
          <w:sz w:val="24"/>
          <w:szCs w:val="24"/>
        </w:rPr>
        <w:t>01</w:t>
      </w:r>
      <w:r w:rsidR="00DF49DF" w:rsidRPr="002C64AE">
        <w:rPr>
          <w:sz w:val="24"/>
          <w:szCs w:val="24"/>
        </w:rPr>
        <w:t>.0</w:t>
      </w:r>
      <w:r w:rsidRPr="002C64AE">
        <w:rPr>
          <w:sz w:val="24"/>
          <w:szCs w:val="24"/>
        </w:rPr>
        <w:t>2</w:t>
      </w:r>
      <w:r w:rsidR="00DF49DF" w:rsidRPr="002C64AE">
        <w:rPr>
          <w:sz w:val="24"/>
          <w:szCs w:val="24"/>
        </w:rPr>
        <w:t>.201</w:t>
      </w:r>
      <w:r w:rsidRPr="002C64AE">
        <w:rPr>
          <w:sz w:val="24"/>
          <w:szCs w:val="24"/>
        </w:rPr>
        <w:t>6</w:t>
      </w:r>
      <w:r w:rsidR="00DF49DF" w:rsidRPr="002C64AE">
        <w:rPr>
          <w:sz w:val="24"/>
          <w:szCs w:val="24"/>
        </w:rPr>
        <w:t xml:space="preserve"> г. (в дальнейшем Страховщик), в лице ________________________________________</w:t>
      </w:r>
      <w:r w:rsidR="00E5360F" w:rsidRPr="002C64AE">
        <w:rPr>
          <w:sz w:val="24"/>
          <w:szCs w:val="24"/>
          <w:vertAlign w:val="subscript"/>
        </w:rPr>
        <w:t>____________________</w:t>
      </w:r>
      <w:r w:rsidR="00DF49DF" w:rsidRPr="002C64AE">
        <w:rPr>
          <w:sz w:val="24"/>
          <w:szCs w:val="24"/>
          <w:vertAlign w:val="subscript"/>
        </w:rPr>
        <w:t>__________</w:t>
      </w:r>
      <w:r w:rsidR="0001744F" w:rsidRPr="002C64AE">
        <w:rPr>
          <w:sz w:val="24"/>
          <w:szCs w:val="24"/>
          <w:vertAlign w:val="subscript"/>
        </w:rPr>
        <w:t>_____</w:t>
      </w:r>
      <w:r w:rsidR="001F3860">
        <w:rPr>
          <w:sz w:val="24"/>
          <w:szCs w:val="24"/>
          <w:vertAlign w:val="subscript"/>
        </w:rPr>
        <w:t>__</w:t>
      </w:r>
      <w:r w:rsidR="00DF49DF" w:rsidRPr="002C64AE">
        <w:rPr>
          <w:sz w:val="24"/>
          <w:szCs w:val="24"/>
        </w:rPr>
        <w:t>,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sz w:val="24"/>
          <w:szCs w:val="24"/>
          <w:vertAlign w:val="subscript"/>
        </w:rPr>
      </w:pPr>
      <w:r w:rsidRPr="002C64AE">
        <w:rPr>
          <w:sz w:val="24"/>
          <w:szCs w:val="24"/>
          <w:vertAlign w:val="subscript"/>
        </w:rPr>
        <w:t>(должность, ФИО руководитель Страховщика, директора филиала представителя Страховщика)</w:t>
      </w:r>
    </w:p>
    <w:p w:rsidR="00DF49DF" w:rsidRPr="002C64AE" w:rsidRDefault="00DF49DF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действующего на основании ___________________________________________________________</w:t>
      </w:r>
    </w:p>
    <w:p w:rsidR="00DF49DF" w:rsidRPr="002C64AE" w:rsidRDefault="00DF49DF" w:rsidP="00941F02">
      <w:pPr>
        <w:spacing w:after="0" w:line="240" w:lineRule="auto"/>
        <w:ind w:firstLine="567"/>
        <w:jc w:val="both"/>
        <w:rPr>
          <w:sz w:val="24"/>
          <w:szCs w:val="24"/>
          <w:vertAlign w:val="subscript"/>
        </w:rPr>
      </w:pPr>
      <w:r w:rsidRPr="002C64AE">
        <w:rPr>
          <w:sz w:val="24"/>
          <w:szCs w:val="24"/>
          <w:vertAlign w:val="subscript"/>
        </w:rPr>
        <w:t xml:space="preserve">                                                  (Устава, доверенности от «__» ____________________ 20__г., Положения о филиале)</w:t>
      </w:r>
    </w:p>
    <w:p w:rsidR="007C33AA" w:rsidRPr="007C33AA" w:rsidRDefault="007C33AA" w:rsidP="007C33AA">
      <w:pPr>
        <w:spacing w:after="0" w:line="240" w:lineRule="auto"/>
        <w:jc w:val="both"/>
        <w:rPr>
          <w:sz w:val="24"/>
          <w:szCs w:val="24"/>
        </w:rPr>
      </w:pPr>
      <w:r w:rsidRPr="007C33AA">
        <w:rPr>
          <w:sz w:val="24"/>
          <w:szCs w:val="24"/>
        </w:rPr>
        <w:t xml:space="preserve">с одной стороны, и </w:t>
      </w:r>
      <w:r w:rsidRPr="007C33AA">
        <w:rPr>
          <w:b/>
          <w:sz w:val="24"/>
          <w:szCs w:val="24"/>
        </w:rPr>
        <w:t>Нотариальная палата______</w:t>
      </w:r>
      <w:r>
        <w:rPr>
          <w:b/>
          <w:sz w:val="24"/>
          <w:szCs w:val="24"/>
        </w:rPr>
        <w:t>_____</w:t>
      </w:r>
      <w:r w:rsidRPr="007C33AA">
        <w:rPr>
          <w:b/>
          <w:sz w:val="24"/>
          <w:szCs w:val="24"/>
        </w:rPr>
        <w:t>,</w:t>
      </w:r>
      <w:r w:rsidRPr="007C33AA">
        <w:rPr>
          <w:sz w:val="24"/>
          <w:szCs w:val="24"/>
        </w:rPr>
        <w:t xml:space="preserve"> </w:t>
      </w:r>
      <w:r>
        <w:rPr>
          <w:sz w:val="24"/>
          <w:szCs w:val="24"/>
        </w:rPr>
        <w:t>именуем</w:t>
      </w:r>
      <w:r w:rsidRPr="007C33AA">
        <w:rPr>
          <w:sz w:val="24"/>
          <w:szCs w:val="24"/>
        </w:rPr>
        <w:t xml:space="preserve">ая в дальнейшем </w:t>
      </w:r>
      <w:r w:rsidRPr="007C33AA">
        <w:rPr>
          <w:b/>
          <w:sz w:val="24"/>
          <w:szCs w:val="24"/>
        </w:rPr>
        <w:t>«Страхователь»,</w:t>
      </w:r>
      <w:r w:rsidRPr="007C33AA">
        <w:rPr>
          <w:sz w:val="24"/>
          <w:szCs w:val="24"/>
        </w:rPr>
        <w:t xml:space="preserve"> в лице____________, именуемые в дальнейшем стороны, на основании </w:t>
      </w:r>
      <w:r w:rsidRPr="0042368A">
        <w:rPr>
          <w:i/>
          <w:sz w:val="24"/>
          <w:szCs w:val="24"/>
        </w:rPr>
        <w:t>Заявления на страхование ответственности нотариусов - членов нотариальной палаты</w:t>
      </w:r>
      <w:r w:rsidRPr="007C33AA">
        <w:rPr>
          <w:sz w:val="24"/>
          <w:szCs w:val="24"/>
        </w:rPr>
        <w:t xml:space="preserve"> заключили  настоящий Договор страхования о нижеследующем:</w:t>
      </w:r>
    </w:p>
    <w:p w:rsidR="00262DB8" w:rsidRPr="002C64AE" w:rsidRDefault="00262DB8" w:rsidP="00941F02">
      <w:pPr>
        <w:tabs>
          <w:tab w:val="left" w:pos="1985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</w:p>
    <w:p w:rsidR="008A6EEC" w:rsidRPr="002C64AE" w:rsidRDefault="008A6EEC" w:rsidP="00941F02">
      <w:pPr>
        <w:tabs>
          <w:tab w:val="left" w:pos="1985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1. ПРЕДМЕТ ДОГОВОРА И УСЛОВИЯ СТРАХОВАНИЯ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 настоящему Договору Страховщик обязуется за обусловленную Договором плату (страховую премию) при наступлении предусмотренного настоящим Договором события (страхового случая) выплатить страховое возмещение в порядке и на условиях, определенных настоящим Договором, в пределах установленной настоящим Договором страховой суммы.</w:t>
      </w:r>
    </w:p>
    <w:p w:rsidR="005670C1" w:rsidRPr="002C64AE" w:rsidRDefault="005670C1" w:rsidP="00941F02">
      <w:pPr>
        <w:numPr>
          <w:ilvl w:val="0"/>
          <w:numId w:val="1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Настоящий договор заключен  и действует в соответствии с </w:t>
      </w:r>
      <w:r w:rsidRPr="002C64AE">
        <w:rPr>
          <w:i/>
          <w:sz w:val="24"/>
          <w:szCs w:val="24"/>
        </w:rPr>
        <w:t>«Правилами страхования деятельности нотариуса», утвержденных Приказом ОАО «САК «ЭНЕРГОГАРАНТ» № 103 от 14 мая 2015 г.</w:t>
      </w:r>
      <w:r w:rsidRPr="002C64AE">
        <w:rPr>
          <w:sz w:val="24"/>
          <w:szCs w:val="24"/>
        </w:rPr>
        <w:t xml:space="preserve"> </w:t>
      </w:r>
    </w:p>
    <w:p w:rsidR="005670C1" w:rsidRPr="002C64AE" w:rsidRDefault="005670C1" w:rsidP="00941F02">
      <w:pPr>
        <w:spacing w:after="0" w:line="240" w:lineRule="auto"/>
        <w:ind w:firstLine="56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Правила страхования прилагаются к настоящему Договору и являются его неотъемлемой частью.</w:t>
      </w:r>
    </w:p>
    <w:p w:rsidR="00A333BE" w:rsidRPr="00A333B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Подписывая настоящий Договор, Страхователь подтверждает, что получил Правила страхования, ознакомлен с ними и обязуется выполнять. </w:t>
      </w:r>
      <w:r w:rsidR="006B0EEA">
        <w:rPr>
          <w:sz w:val="24"/>
          <w:szCs w:val="24"/>
        </w:rPr>
        <w:t>Н</w:t>
      </w:r>
      <w:r w:rsidR="006B0EEA" w:rsidRPr="00EC332F">
        <w:rPr>
          <w:rFonts w:eastAsia="Times New Roman"/>
          <w:sz w:val="24"/>
          <w:szCs w:val="24"/>
          <w:lang w:eastAsia="ru-RU"/>
        </w:rPr>
        <w:t xml:space="preserve">а Страхователе лежит обязанность </w:t>
      </w:r>
      <w:r w:rsidR="00A333BE">
        <w:rPr>
          <w:rFonts w:eastAsia="Times New Roman"/>
          <w:sz w:val="24"/>
          <w:szCs w:val="24"/>
          <w:lang w:eastAsia="ru-RU"/>
        </w:rPr>
        <w:t>ознакомить</w:t>
      </w:r>
      <w:r w:rsidR="006B0EEA" w:rsidRPr="00EC332F">
        <w:rPr>
          <w:rFonts w:eastAsia="Times New Roman"/>
          <w:sz w:val="24"/>
          <w:szCs w:val="24"/>
          <w:lang w:eastAsia="ru-RU"/>
        </w:rPr>
        <w:t xml:space="preserve"> Застрахованн</w:t>
      </w:r>
      <w:r w:rsidR="002443B3">
        <w:rPr>
          <w:rFonts w:eastAsia="Times New Roman"/>
          <w:sz w:val="24"/>
          <w:szCs w:val="24"/>
          <w:lang w:eastAsia="ru-RU"/>
        </w:rPr>
        <w:t>ых лиц</w:t>
      </w:r>
      <w:r w:rsidR="006B0EEA" w:rsidRPr="00EC332F">
        <w:rPr>
          <w:rFonts w:eastAsia="Times New Roman"/>
          <w:sz w:val="24"/>
          <w:szCs w:val="24"/>
          <w:lang w:eastAsia="ru-RU"/>
        </w:rPr>
        <w:t xml:space="preserve"> </w:t>
      </w:r>
      <w:r w:rsidR="00A333BE">
        <w:rPr>
          <w:rFonts w:eastAsia="Times New Roman"/>
          <w:sz w:val="24"/>
          <w:szCs w:val="24"/>
          <w:lang w:eastAsia="ru-RU"/>
        </w:rPr>
        <w:t>с Правилами страхования.</w:t>
      </w:r>
    </w:p>
    <w:p w:rsidR="008A6EEC" w:rsidRPr="002C64AE" w:rsidRDefault="008A6EEC" w:rsidP="00A333BE">
      <w:pPr>
        <w:widowControl w:val="0"/>
        <w:tabs>
          <w:tab w:val="left" w:pos="1110"/>
        </w:tabs>
        <w:spacing w:after="0" w:line="240" w:lineRule="auto"/>
        <w:ind w:left="20" w:right="20" w:firstLine="68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случае, если какое-либо из положений настоящего Договора противоречит Правилам страхования, преимущественную силу имеют положения настоящего Договора.</w:t>
      </w:r>
    </w:p>
    <w:p w:rsidR="0042368A" w:rsidRPr="0042368A" w:rsidRDefault="0042368A" w:rsidP="0042368A">
      <w:pPr>
        <w:spacing w:after="0" w:line="240" w:lineRule="auto"/>
        <w:ind w:firstLine="567"/>
        <w:jc w:val="both"/>
        <w:rPr>
          <w:sz w:val="24"/>
          <w:szCs w:val="24"/>
        </w:rPr>
      </w:pPr>
      <w:r w:rsidRPr="0042368A">
        <w:rPr>
          <w:sz w:val="24"/>
          <w:szCs w:val="24"/>
        </w:rPr>
        <w:t>1.4. Настоящий договор заключен в пользу лиц, которым может быть причинен имущественный вред (далее – Выгодоприобретатели).</w:t>
      </w:r>
    </w:p>
    <w:p w:rsidR="0042368A" w:rsidRPr="00271B8D" w:rsidRDefault="0042368A" w:rsidP="0042368A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  <w:r w:rsidRPr="0042368A">
        <w:rPr>
          <w:rFonts w:eastAsia="Times New Roman"/>
          <w:b/>
          <w:sz w:val="24"/>
          <w:szCs w:val="24"/>
          <w:lang w:eastAsia="ru-RU"/>
        </w:rPr>
        <w:t xml:space="preserve">Застрахованные лица </w:t>
      </w:r>
      <w:r w:rsidRPr="00271B8D">
        <w:rPr>
          <w:rFonts w:eastAsia="Times New Roman"/>
          <w:i/>
          <w:sz w:val="24"/>
          <w:szCs w:val="24"/>
          <w:lang w:eastAsia="ru-RU"/>
        </w:rPr>
        <w:t xml:space="preserve">(Согласно Приложению №1 к Заявлению на страхование): </w:t>
      </w:r>
    </w:p>
    <w:p w:rsidR="0042368A" w:rsidRPr="0042368A" w:rsidRDefault="0042368A" w:rsidP="0042368A">
      <w:pPr>
        <w:numPr>
          <w:ilvl w:val="0"/>
          <w:numId w:val="2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2368A">
        <w:rPr>
          <w:rFonts w:eastAsia="Times New Roman"/>
          <w:sz w:val="24"/>
          <w:szCs w:val="24"/>
          <w:lang w:eastAsia="ru-RU"/>
        </w:rPr>
        <w:t>нотариусы, являющиеся членами нотариальной палаты__________;</w:t>
      </w:r>
    </w:p>
    <w:p w:rsidR="0042368A" w:rsidRPr="0042368A" w:rsidRDefault="0042368A" w:rsidP="0042368A">
      <w:pPr>
        <w:numPr>
          <w:ilvl w:val="0"/>
          <w:numId w:val="2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2368A">
        <w:rPr>
          <w:rFonts w:eastAsia="Times New Roman"/>
          <w:sz w:val="24"/>
          <w:szCs w:val="24"/>
          <w:lang w:eastAsia="ru-RU"/>
        </w:rPr>
        <w:t>лица, временно замещающие нотариусов (в соответствии со ст.20 Основ законодательства Российской Федерации о нотариате от 11 февраля 1993 г. N 4462-I) на период исполнения им обязанностей нотариуса, занимающегося частной практикой.</w:t>
      </w:r>
    </w:p>
    <w:p w:rsidR="008A6EEC" w:rsidRPr="002C64AE" w:rsidRDefault="008A6EEC" w:rsidP="00941F02">
      <w:pPr>
        <w:spacing w:after="126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b/>
          <w:sz w:val="24"/>
          <w:szCs w:val="24"/>
        </w:rPr>
        <w:t xml:space="preserve">Выгодоприобретателями </w:t>
      </w:r>
      <w:r w:rsidRPr="002C64AE">
        <w:rPr>
          <w:sz w:val="24"/>
          <w:szCs w:val="24"/>
        </w:rPr>
        <w:t xml:space="preserve">по настоящему Договору являются лица, которым может быть причинен имущественный вред при осуществлении </w:t>
      </w:r>
      <w:r w:rsidR="00271B8D">
        <w:rPr>
          <w:sz w:val="24"/>
          <w:szCs w:val="24"/>
        </w:rPr>
        <w:t>Застрахованными лицами</w:t>
      </w:r>
      <w:r w:rsidRPr="002C64AE">
        <w:rPr>
          <w:sz w:val="24"/>
          <w:szCs w:val="24"/>
        </w:rPr>
        <w:t xml:space="preserve"> нотариальной деятельности. Выгодоприобретателями, в том числе являются граждане и юридические лица, обратившиеся к </w:t>
      </w:r>
      <w:r w:rsidR="00702D4C">
        <w:rPr>
          <w:sz w:val="24"/>
          <w:szCs w:val="24"/>
        </w:rPr>
        <w:t>Застрахованному л</w:t>
      </w:r>
      <w:r w:rsidR="00AF57A4">
        <w:rPr>
          <w:sz w:val="24"/>
          <w:szCs w:val="24"/>
        </w:rPr>
        <w:t>и</w:t>
      </w:r>
      <w:r w:rsidR="00702D4C">
        <w:rPr>
          <w:sz w:val="24"/>
          <w:szCs w:val="24"/>
        </w:rPr>
        <w:t>цу</w:t>
      </w:r>
      <w:r w:rsidRPr="002C64AE">
        <w:rPr>
          <w:sz w:val="24"/>
          <w:szCs w:val="24"/>
        </w:rPr>
        <w:t xml:space="preserve"> за совершением нотариального действия.</w:t>
      </w:r>
    </w:p>
    <w:p w:rsidR="008A6EEC" w:rsidRPr="002C64AE" w:rsidRDefault="008A6EEC" w:rsidP="00941F02">
      <w:pPr>
        <w:tabs>
          <w:tab w:val="left" w:pos="1843"/>
          <w:tab w:val="left" w:pos="1985"/>
        </w:tabs>
        <w:spacing w:after="0" w:line="240" w:lineRule="auto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2. ОБЪЕКТ СТРАХОВАНИЯ. СТРАХОВОЙ СЛУЧАЙ</w:t>
      </w:r>
    </w:p>
    <w:p w:rsidR="008A6EEC" w:rsidRPr="002C64AE" w:rsidRDefault="008A6EEC" w:rsidP="00941F02">
      <w:pPr>
        <w:spacing w:after="0" w:line="240" w:lineRule="auto"/>
        <w:ind w:left="20" w:right="20" w:firstLine="680"/>
        <w:rPr>
          <w:sz w:val="24"/>
          <w:szCs w:val="24"/>
        </w:rPr>
      </w:pPr>
      <w:r w:rsidRPr="002C64AE">
        <w:rPr>
          <w:sz w:val="24"/>
          <w:szCs w:val="24"/>
        </w:rPr>
        <w:t>2.1. Объектом страхования по настоящему Договору являются имущественные интересы Страхователя</w:t>
      </w:r>
      <w:r w:rsidR="00F0712A">
        <w:rPr>
          <w:sz w:val="24"/>
          <w:szCs w:val="24"/>
        </w:rPr>
        <w:t xml:space="preserve"> (Застрахованных лиц)</w:t>
      </w:r>
      <w:r w:rsidRPr="002C64AE">
        <w:rPr>
          <w:sz w:val="24"/>
          <w:szCs w:val="24"/>
        </w:rPr>
        <w:t>, связанные с:</w:t>
      </w:r>
    </w:p>
    <w:p w:rsidR="008A6EEC" w:rsidRPr="002C64AE" w:rsidRDefault="008A6EEC" w:rsidP="00941F02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риском ответственности </w:t>
      </w:r>
      <w:r w:rsidR="000216DE">
        <w:rPr>
          <w:sz w:val="24"/>
          <w:szCs w:val="24"/>
        </w:rPr>
        <w:t>Страхователя (</w:t>
      </w:r>
      <w:r w:rsidR="00F0712A">
        <w:rPr>
          <w:sz w:val="24"/>
          <w:szCs w:val="24"/>
        </w:rPr>
        <w:t>Застрахованного лица</w:t>
      </w:r>
      <w:r w:rsidR="000216DE">
        <w:rPr>
          <w:sz w:val="24"/>
          <w:szCs w:val="24"/>
        </w:rPr>
        <w:t>)</w:t>
      </w:r>
      <w:r w:rsidRPr="002C64AE">
        <w:rPr>
          <w:sz w:val="24"/>
          <w:szCs w:val="24"/>
        </w:rPr>
        <w:t xml:space="preserve"> по обязательствам, возникающим вследствие причинения имущественного вреда гражданину или юридическому лицу, обратившимся за совершением нотариального действия, и (или) иным третьим лицам при </w:t>
      </w:r>
      <w:r w:rsidRPr="002C64AE">
        <w:rPr>
          <w:sz w:val="24"/>
          <w:szCs w:val="24"/>
        </w:rPr>
        <w:lastRenderedPageBreak/>
        <w:t xml:space="preserve">осуществлении </w:t>
      </w:r>
      <w:r w:rsidR="00877BAA">
        <w:rPr>
          <w:sz w:val="24"/>
          <w:szCs w:val="24"/>
        </w:rPr>
        <w:t>Застрахованным лицом</w:t>
      </w:r>
      <w:r w:rsidRPr="002C64AE">
        <w:rPr>
          <w:sz w:val="24"/>
          <w:szCs w:val="24"/>
        </w:rPr>
        <w:t xml:space="preserve"> нотариальной деятельности;</w:t>
      </w:r>
    </w:p>
    <w:p w:rsidR="008A6EEC" w:rsidRPr="002C64AE" w:rsidRDefault="008A6EEC" w:rsidP="00941F02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осуществлением согласованных со Страховщиком расходов на страховую защиту, которые </w:t>
      </w:r>
      <w:r w:rsidR="000216DE">
        <w:rPr>
          <w:sz w:val="24"/>
          <w:szCs w:val="24"/>
        </w:rPr>
        <w:t>Страхователь (</w:t>
      </w:r>
      <w:r w:rsidR="005906F5">
        <w:rPr>
          <w:sz w:val="24"/>
          <w:szCs w:val="24"/>
        </w:rPr>
        <w:t>Застрахованное лицо</w:t>
      </w:r>
      <w:r w:rsidR="000216DE">
        <w:rPr>
          <w:sz w:val="24"/>
          <w:szCs w:val="24"/>
        </w:rPr>
        <w:t>)</w:t>
      </w:r>
      <w:r w:rsidRPr="002C64AE">
        <w:rPr>
          <w:sz w:val="24"/>
          <w:szCs w:val="24"/>
        </w:rPr>
        <w:t xml:space="preserve"> понес</w:t>
      </w:r>
      <w:r w:rsidR="005906F5">
        <w:rPr>
          <w:sz w:val="24"/>
          <w:szCs w:val="24"/>
        </w:rPr>
        <w:t>ло</w:t>
      </w:r>
      <w:r w:rsidRPr="002C64AE">
        <w:rPr>
          <w:sz w:val="24"/>
          <w:szCs w:val="24"/>
        </w:rPr>
        <w:t xml:space="preserve"> или должн</w:t>
      </w:r>
      <w:r w:rsidR="005906F5">
        <w:rPr>
          <w:sz w:val="24"/>
          <w:szCs w:val="24"/>
        </w:rPr>
        <w:t>о</w:t>
      </w:r>
      <w:r w:rsidRPr="002C64AE">
        <w:rPr>
          <w:sz w:val="24"/>
          <w:szCs w:val="24"/>
        </w:rPr>
        <w:t xml:space="preserve"> будет понести в связи с предъявлением ему требований о возмещении вреда (имущественных претензий).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2.2. По настоящему Договору страховым случаем является установленный вступившим в законную силу решением суда или признанный Страховщиком факт причинения имущественного вреда Выгодоприобретателям действиями (бездействием) </w:t>
      </w:r>
      <w:r w:rsidR="00C80AD9">
        <w:rPr>
          <w:sz w:val="24"/>
          <w:szCs w:val="24"/>
        </w:rPr>
        <w:t>Застрахованного лица</w:t>
      </w:r>
      <w:r w:rsidRPr="002C64AE">
        <w:rPr>
          <w:sz w:val="24"/>
          <w:szCs w:val="24"/>
        </w:rPr>
        <w:t>, ответственность которого застрахована в результате: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совершения нотариального действия, противоречащего законодательству Российской Федерации;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right="70" w:firstLine="68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неправомерного отказа в совершении нотариального действия, подтвержденного постановлением </w:t>
      </w:r>
      <w:r w:rsidR="00C80AD9">
        <w:rPr>
          <w:sz w:val="24"/>
          <w:szCs w:val="24"/>
        </w:rPr>
        <w:t>Застрахованного лица</w:t>
      </w:r>
      <w:r w:rsidRPr="002C64AE">
        <w:rPr>
          <w:sz w:val="24"/>
          <w:szCs w:val="24"/>
        </w:rPr>
        <w:t>;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разглашения сведений о совершенном нотариальном действии.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Моментом причинения имущественного вреда Выгодоприобретателям в рамках настоящего Договора признается момент предъявления к Страхователю</w:t>
      </w:r>
      <w:r w:rsidR="007A7E4A">
        <w:rPr>
          <w:sz w:val="24"/>
          <w:szCs w:val="24"/>
        </w:rPr>
        <w:t xml:space="preserve"> (Застрахованному лицу)</w:t>
      </w:r>
      <w:r w:rsidRPr="002C64AE">
        <w:rPr>
          <w:sz w:val="24"/>
          <w:szCs w:val="24"/>
        </w:rPr>
        <w:t xml:space="preserve"> имущественной претензии о возмещении такого вреда. При этом под предъявлением имущественной претензии понимается как предъявление Выгодоприобретателями Страхователю</w:t>
      </w:r>
      <w:r w:rsidR="007A7E4A">
        <w:rPr>
          <w:sz w:val="24"/>
          <w:szCs w:val="24"/>
        </w:rPr>
        <w:t xml:space="preserve"> (Застрахованному лицу)</w:t>
      </w:r>
      <w:r w:rsidRPr="002C64AE">
        <w:rPr>
          <w:sz w:val="24"/>
          <w:szCs w:val="24"/>
        </w:rPr>
        <w:t xml:space="preserve"> письменной претензии, требования о возмещении вреда или искового заявления, так и уведомление Страхователя</w:t>
      </w:r>
      <w:r w:rsidR="007A7E4A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 xml:space="preserve"> о том, что действия (бездействие) </w:t>
      </w:r>
      <w:r w:rsidR="00A42311">
        <w:rPr>
          <w:sz w:val="24"/>
          <w:szCs w:val="24"/>
        </w:rPr>
        <w:t xml:space="preserve">Застрахованного лица </w:t>
      </w:r>
      <w:r w:rsidRPr="002C64AE">
        <w:rPr>
          <w:sz w:val="24"/>
          <w:szCs w:val="24"/>
        </w:rPr>
        <w:t>привели к причинению имущественного вреда Выгодоприобретателям.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Факт причинения имущественного вреда, который впоследствии привел к установлению обязанности </w:t>
      </w:r>
      <w:r w:rsidR="009D0D13">
        <w:rPr>
          <w:sz w:val="24"/>
          <w:szCs w:val="24"/>
        </w:rPr>
        <w:t>Страхователя (</w:t>
      </w:r>
      <w:r w:rsidR="007A7E4A">
        <w:rPr>
          <w:sz w:val="24"/>
          <w:szCs w:val="24"/>
        </w:rPr>
        <w:t>Застрахованного лица</w:t>
      </w:r>
      <w:r w:rsidR="009D0D13">
        <w:rPr>
          <w:sz w:val="24"/>
          <w:szCs w:val="24"/>
        </w:rPr>
        <w:t>)</w:t>
      </w:r>
      <w:r w:rsidRPr="002C64AE">
        <w:rPr>
          <w:sz w:val="24"/>
          <w:szCs w:val="24"/>
        </w:rPr>
        <w:t xml:space="preserve"> по возмещению причиненного имущественного вреда Выгодоприобретателям, может быть установлен вступившим в законную силу решением суда или признан Страховщиком, как в течение периода страхования, так и после его окончания.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046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Страховой случай считается наступившим при соблюдении следующих условий: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</w:t>
      </w:r>
      <w:r w:rsidR="008A6EEC" w:rsidRPr="002C64AE">
        <w:rPr>
          <w:sz w:val="24"/>
          <w:szCs w:val="24"/>
        </w:rPr>
        <w:t>бязанность по возмещению причиненного Выгодоприобретателям имущественного вреда установлена на основании вступившего в законную силу решения (постановления) суда, определения об утверждении мирового соглашения, заключенного с письменного согласия Страховщика, либо на основании признанной с письменного согласия Страховщика претензии о возмещении причиненного Выгодоприоб</w:t>
      </w:r>
      <w:r w:rsidRPr="002C64AE">
        <w:rPr>
          <w:sz w:val="24"/>
          <w:szCs w:val="24"/>
        </w:rPr>
        <w:t>ретателям имущественного вреда.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И</w:t>
      </w:r>
      <w:r w:rsidR="008A6EEC" w:rsidRPr="002C64AE">
        <w:rPr>
          <w:sz w:val="24"/>
          <w:szCs w:val="24"/>
        </w:rPr>
        <w:t xml:space="preserve">мевший место случай не попадает ни под одно из исключений из страхового покрытия, перечисленных </w:t>
      </w:r>
      <w:r w:rsidRPr="002C64AE">
        <w:rPr>
          <w:sz w:val="24"/>
          <w:szCs w:val="24"/>
        </w:rPr>
        <w:t>в Разделе 3 настоящего Договора.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b/>
          <w:sz w:val="24"/>
          <w:szCs w:val="24"/>
        </w:rPr>
      </w:pPr>
      <w:r w:rsidRPr="002C64AE">
        <w:rPr>
          <w:sz w:val="24"/>
          <w:szCs w:val="24"/>
        </w:rPr>
        <w:t>Д</w:t>
      </w:r>
      <w:r w:rsidR="008A6EEC" w:rsidRPr="002C64AE">
        <w:rPr>
          <w:sz w:val="24"/>
          <w:szCs w:val="24"/>
        </w:rPr>
        <w:t xml:space="preserve">ействие (бездействие) </w:t>
      </w:r>
      <w:r w:rsidR="00283CDF">
        <w:rPr>
          <w:sz w:val="24"/>
          <w:szCs w:val="24"/>
        </w:rPr>
        <w:t>Застрахованного лица</w:t>
      </w:r>
      <w:r w:rsidR="008A6EEC" w:rsidRPr="002C64AE">
        <w:rPr>
          <w:sz w:val="24"/>
          <w:szCs w:val="24"/>
        </w:rPr>
        <w:t xml:space="preserve">, приведшее к причинению имущественного вреда, имели место в течение периода страхования или </w:t>
      </w:r>
      <w:r w:rsidR="008A6EEC" w:rsidRPr="002C64AE">
        <w:rPr>
          <w:b/>
          <w:sz w:val="24"/>
          <w:szCs w:val="24"/>
        </w:rPr>
        <w:t>ретроактивного периода.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i/>
          <w:sz w:val="24"/>
          <w:szCs w:val="24"/>
        </w:rPr>
      </w:pPr>
      <w:r w:rsidRPr="002C64AE">
        <w:rPr>
          <w:b/>
          <w:sz w:val="24"/>
          <w:szCs w:val="24"/>
        </w:rPr>
        <w:t xml:space="preserve">Ретроактивный период </w:t>
      </w:r>
      <w:r w:rsidRPr="002C64AE">
        <w:rPr>
          <w:sz w:val="24"/>
          <w:szCs w:val="24"/>
        </w:rPr>
        <w:t xml:space="preserve">- </w:t>
      </w:r>
      <w:r w:rsidRPr="002C64AE">
        <w:rPr>
          <w:i/>
          <w:sz w:val="24"/>
          <w:szCs w:val="24"/>
        </w:rPr>
        <w:t>период времени, предшествующий дате начала срока действия договора страхования и</w:t>
      </w:r>
      <w:r w:rsidRPr="002C64AE">
        <w:rPr>
          <w:b/>
          <w:i/>
          <w:sz w:val="24"/>
          <w:szCs w:val="24"/>
        </w:rPr>
        <w:t xml:space="preserve"> </w:t>
      </w:r>
      <w:r w:rsidRPr="002C64AE">
        <w:rPr>
          <w:i/>
          <w:sz w:val="24"/>
          <w:szCs w:val="24"/>
        </w:rPr>
        <w:t xml:space="preserve">установленный в настоящем Договоре, в соответствии с которым Страховщик несет обязательства по страховым случаям вследствие действия (бездействия) </w:t>
      </w:r>
      <w:r w:rsidR="00CF39DA">
        <w:rPr>
          <w:i/>
          <w:sz w:val="24"/>
          <w:szCs w:val="24"/>
        </w:rPr>
        <w:t>Застрахованного лица</w:t>
      </w:r>
      <w:r w:rsidRPr="002C64AE">
        <w:rPr>
          <w:i/>
          <w:sz w:val="24"/>
          <w:szCs w:val="24"/>
        </w:rPr>
        <w:t>, произошедших до начала срока его действия, заявление о наступлении которых предъявлено Страховщику</w:t>
      </w:r>
      <w:r w:rsidR="00A864AC">
        <w:rPr>
          <w:i/>
          <w:sz w:val="24"/>
          <w:szCs w:val="24"/>
        </w:rPr>
        <w:t>,</w:t>
      </w:r>
      <w:r w:rsidRPr="002C64AE">
        <w:rPr>
          <w:i/>
          <w:sz w:val="24"/>
          <w:szCs w:val="24"/>
        </w:rPr>
        <w:t xml:space="preserve"> Страхователю</w:t>
      </w:r>
      <w:r w:rsidR="00A864AC">
        <w:rPr>
          <w:i/>
          <w:sz w:val="24"/>
          <w:szCs w:val="24"/>
        </w:rPr>
        <w:t xml:space="preserve"> </w:t>
      </w:r>
      <w:r w:rsidR="00A864AC" w:rsidRPr="002C64AE">
        <w:rPr>
          <w:i/>
          <w:sz w:val="24"/>
          <w:szCs w:val="24"/>
        </w:rPr>
        <w:t xml:space="preserve">и (или) </w:t>
      </w:r>
      <w:r w:rsidR="00A864AC">
        <w:rPr>
          <w:i/>
          <w:sz w:val="24"/>
          <w:szCs w:val="24"/>
        </w:rPr>
        <w:t>Застрахованному лицу</w:t>
      </w:r>
      <w:r w:rsidRPr="002C64AE">
        <w:rPr>
          <w:i/>
          <w:sz w:val="24"/>
          <w:szCs w:val="24"/>
        </w:rPr>
        <w:t xml:space="preserve"> в течение периода действия настоящего Договора.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Действие (бездействие) </w:t>
      </w:r>
      <w:r w:rsidR="00A864AC">
        <w:rPr>
          <w:sz w:val="24"/>
          <w:szCs w:val="24"/>
        </w:rPr>
        <w:t>Застрахованного лица</w:t>
      </w:r>
      <w:r w:rsidRPr="002C64AE">
        <w:rPr>
          <w:sz w:val="24"/>
          <w:szCs w:val="24"/>
        </w:rPr>
        <w:t xml:space="preserve"> в течение ретроактивного периода будет являться страховым случаем при условии, что </w:t>
      </w:r>
      <w:r w:rsidR="00DD249A">
        <w:rPr>
          <w:sz w:val="24"/>
          <w:szCs w:val="24"/>
        </w:rPr>
        <w:t>Застрахованное лицо</w:t>
      </w:r>
      <w:r w:rsidRPr="002C64AE">
        <w:rPr>
          <w:sz w:val="24"/>
          <w:szCs w:val="24"/>
        </w:rPr>
        <w:t xml:space="preserve"> на момент заключения договора страхования не знал о факте совершения действия (бездействия) за прошедший период и не имел заявленных в связи с этим претензий от Выгодоприобретателей.</w:t>
      </w:r>
    </w:p>
    <w:p w:rsidR="008A6EEC" w:rsidRPr="002C64AE" w:rsidRDefault="008A6EEC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Доказано наличие причинно-следственной связи между действием (бездействием) при осуществлении профессиональной деятельности и причинением имущественного вреда.</w:t>
      </w:r>
    </w:p>
    <w:p w:rsidR="004526D6" w:rsidRPr="002C64AE" w:rsidRDefault="008A6EEC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Причинение имущественного вреда впервые заявлено </w:t>
      </w:r>
      <w:r w:rsidR="00DD249A">
        <w:rPr>
          <w:sz w:val="24"/>
          <w:szCs w:val="24"/>
        </w:rPr>
        <w:t>Страхователю (Застрахованному лицу)</w:t>
      </w:r>
      <w:r w:rsidRPr="002C64AE">
        <w:rPr>
          <w:sz w:val="24"/>
          <w:szCs w:val="24"/>
        </w:rPr>
        <w:t xml:space="preserve"> в течение Периода страхования.</w:t>
      </w:r>
    </w:p>
    <w:p w:rsidR="00B16613" w:rsidRPr="002C64AE" w:rsidRDefault="00B16613" w:rsidP="00941F02">
      <w:pPr>
        <w:keepNext/>
        <w:keepLines/>
        <w:widowControl w:val="0"/>
        <w:tabs>
          <w:tab w:val="left" w:pos="1418"/>
        </w:tabs>
        <w:spacing w:after="0" w:line="240" w:lineRule="auto"/>
        <w:ind w:left="700" w:right="20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1" w:name="bookmark13"/>
    </w:p>
    <w:p w:rsidR="008A6EEC" w:rsidRPr="002C64AE" w:rsidRDefault="008A6EEC" w:rsidP="00941F02">
      <w:pPr>
        <w:keepNext/>
        <w:keepLines/>
        <w:widowControl w:val="0"/>
        <w:tabs>
          <w:tab w:val="left" w:pos="1418"/>
        </w:tabs>
        <w:spacing w:after="0" w:line="240" w:lineRule="auto"/>
        <w:ind w:left="700" w:right="20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rFonts w:eastAsia="Times New Roman"/>
          <w:b/>
          <w:sz w:val="24"/>
          <w:szCs w:val="24"/>
          <w:lang w:eastAsia="ru-RU"/>
        </w:rPr>
        <w:t>3.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 ИСКЛЮЧЕНИЯ ИЗ СТРАХОВОГО ПОКРЫТИЯ</w:t>
      </w:r>
      <w:bookmarkEnd w:id="1"/>
    </w:p>
    <w:p w:rsidR="008A6EEC" w:rsidRPr="002C64AE" w:rsidRDefault="008A6EEC" w:rsidP="00941F02">
      <w:pPr>
        <w:keepNext/>
        <w:keepLines/>
        <w:widowControl w:val="0"/>
        <w:numPr>
          <w:ilvl w:val="1"/>
          <w:numId w:val="21"/>
        </w:numPr>
        <w:tabs>
          <w:tab w:val="left" w:pos="993"/>
          <w:tab w:val="left" w:pos="1201"/>
          <w:tab w:val="left" w:pos="2429"/>
        </w:tabs>
        <w:spacing w:after="0" w:line="240" w:lineRule="auto"/>
        <w:ind w:right="20" w:firstLine="709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rFonts w:eastAsia="Times New Roman"/>
          <w:bCs/>
          <w:sz w:val="24"/>
          <w:szCs w:val="24"/>
          <w:lang w:eastAsia="ru-RU"/>
        </w:rPr>
        <w:t>Страховщик освобождается от выплаты страхового возмещения, если страховой случай наступил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C64AE">
        <w:rPr>
          <w:rFonts w:eastAsia="Times New Roman"/>
          <w:bCs/>
          <w:sz w:val="24"/>
          <w:szCs w:val="24"/>
          <w:lang w:eastAsia="ru-RU"/>
        </w:rPr>
        <w:t>вследствие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ab/>
        <w:t>3.1.1. военных действий, а также маневров или иных военных мероприятий, гражданской войны, народных волнений всякого рода или забастовок, диверсий, террористических актов, чрезвычайного или особого положения, объявленного органами власти;</w:t>
      </w:r>
    </w:p>
    <w:p w:rsidR="008A6EEC" w:rsidRPr="002C64AE" w:rsidRDefault="00903AFA" w:rsidP="00941F02">
      <w:pPr>
        <w:tabs>
          <w:tab w:val="left" w:pos="1201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           </w:t>
      </w:r>
      <w:r w:rsidR="008A6EEC" w:rsidRPr="002C64AE">
        <w:rPr>
          <w:sz w:val="24"/>
          <w:szCs w:val="24"/>
        </w:rPr>
        <w:t>3.1.2. умысла Страхователя</w:t>
      </w:r>
      <w:r w:rsidR="00783AB5">
        <w:rPr>
          <w:sz w:val="24"/>
          <w:szCs w:val="24"/>
        </w:rPr>
        <w:t xml:space="preserve"> (Застрахованного лица)</w:t>
      </w:r>
      <w:r w:rsidR="008A6EEC" w:rsidRPr="002C64AE">
        <w:rPr>
          <w:sz w:val="24"/>
          <w:szCs w:val="24"/>
        </w:rPr>
        <w:t>, направленного на наступление страхового случая;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ab/>
        <w:t>3.1.3.изъятия, конфискации, реквизиции, ареста или уничтожения имущества по распоряжению государственных органов.</w:t>
      </w:r>
    </w:p>
    <w:p w:rsidR="008A6EEC" w:rsidRPr="002C64AE" w:rsidRDefault="008A6EEC" w:rsidP="00941F02">
      <w:pPr>
        <w:tabs>
          <w:tab w:val="left" w:pos="1046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 Не являются страховыми случаями события, возникшие в результате:</w:t>
      </w:r>
    </w:p>
    <w:p w:rsidR="008A6EEC" w:rsidRPr="002C64AE" w:rsidRDefault="008A6EEC" w:rsidP="00941F02">
      <w:pPr>
        <w:tabs>
          <w:tab w:val="left" w:pos="1201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3.2.1. действия обстоятельств непреодолимой силы;</w:t>
      </w:r>
    </w:p>
    <w:p w:rsidR="008A6EEC" w:rsidRPr="002C64AE" w:rsidRDefault="008A6EEC" w:rsidP="00941F02">
      <w:pPr>
        <w:tabs>
          <w:tab w:val="left" w:pos="1201"/>
        </w:tabs>
        <w:spacing w:after="0" w:line="240" w:lineRule="auto"/>
        <w:ind w:firstLine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3.2.2. умышленных действий Страхователя, </w:t>
      </w:r>
      <w:r w:rsidR="00783AB5">
        <w:rPr>
          <w:sz w:val="24"/>
          <w:szCs w:val="24"/>
        </w:rPr>
        <w:t xml:space="preserve">Застрахованного лица, </w:t>
      </w:r>
      <w:r w:rsidRPr="002C64AE">
        <w:rPr>
          <w:sz w:val="24"/>
          <w:szCs w:val="24"/>
        </w:rPr>
        <w:t>Третьих лиц (Выгодоприобретателей), сговора между ними;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3.2.3. осуществления нотариальной деятельности лицом, находящимся в состоянии алкогольного, наркотического или токсического опьянения;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3.2.4. причинения вреда в результате совершения нотариальной деятельности, на которую не было в установленном порядке получена Лицензия, либо действие Лицензии было приостановлено или аннулировано в соответствии с законодательством Российской Федерации;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3.2.5. причинения имущественного вреда при осуществлении нотариальной деятельности, о факте которого было (должно было быть) известно Страхователю</w:t>
      </w:r>
      <w:r w:rsidR="00245075">
        <w:rPr>
          <w:color w:val="000000"/>
          <w:sz w:val="24"/>
          <w:szCs w:val="24"/>
        </w:rPr>
        <w:t xml:space="preserve"> (Застрахованному лицу)</w:t>
      </w:r>
      <w:r w:rsidRPr="002C64AE">
        <w:rPr>
          <w:color w:val="000000"/>
          <w:sz w:val="24"/>
          <w:szCs w:val="24"/>
        </w:rPr>
        <w:t xml:space="preserve"> до заключения договора страхования;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 xml:space="preserve">3.2.6. утраты документов, переданных </w:t>
      </w:r>
      <w:r w:rsidR="00245075">
        <w:rPr>
          <w:color w:val="000000"/>
          <w:sz w:val="24"/>
          <w:szCs w:val="24"/>
        </w:rPr>
        <w:t>Застрахованному лицу</w:t>
      </w:r>
      <w:r w:rsidRPr="002C64AE">
        <w:rPr>
          <w:color w:val="000000"/>
          <w:sz w:val="24"/>
          <w:szCs w:val="24"/>
        </w:rPr>
        <w:t xml:space="preserve"> Третьими лицами;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3.2.7. превышения или несоблюдения сроков осуществления нотариальной деятельности;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ab/>
        <w:t xml:space="preserve">3.2.8. совершения </w:t>
      </w:r>
      <w:r w:rsidR="00245075">
        <w:rPr>
          <w:color w:val="000000"/>
          <w:sz w:val="24"/>
          <w:szCs w:val="24"/>
        </w:rPr>
        <w:t>Застрахованным лицом</w:t>
      </w:r>
      <w:r w:rsidRPr="002C64AE">
        <w:rPr>
          <w:color w:val="000000"/>
          <w:sz w:val="24"/>
          <w:szCs w:val="24"/>
        </w:rPr>
        <w:t xml:space="preserve"> нотариальных действий на свое имя и от своего имени, на имя и от имени своих супругов, их и своих родственников (родителей, детей, внуков), а также других действий, на совершение которых </w:t>
      </w:r>
      <w:r w:rsidR="00642B54">
        <w:rPr>
          <w:color w:val="000000"/>
          <w:sz w:val="24"/>
          <w:szCs w:val="24"/>
        </w:rPr>
        <w:t>Застрахованное лицо</w:t>
      </w:r>
      <w:r w:rsidRPr="002C64AE">
        <w:rPr>
          <w:color w:val="000000"/>
          <w:sz w:val="24"/>
          <w:szCs w:val="24"/>
        </w:rPr>
        <w:t xml:space="preserve"> не уполномочен</w:t>
      </w:r>
      <w:r w:rsidR="00642B54">
        <w:rPr>
          <w:color w:val="000000"/>
          <w:sz w:val="24"/>
          <w:szCs w:val="24"/>
        </w:rPr>
        <w:t>о</w:t>
      </w:r>
      <w:r w:rsidRPr="002C64AE">
        <w:rPr>
          <w:color w:val="000000"/>
          <w:sz w:val="24"/>
          <w:szCs w:val="24"/>
        </w:rPr>
        <w:t xml:space="preserve"> в соответствии с законодательством Российской Федерации;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ab/>
        <w:t xml:space="preserve">3.2.9. совершения нотариальных действий после того, как </w:t>
      </w:r>
      <w:r w:rsidR="00642B54">
        <w:rPr>
          <w:color w:val="000000"/>
          <w:sz w:val="24"/>
          <w:szCs w:val="24"/>
        </w:rPr>
        <w:t xml:space="preserve">Застрахованное лицо </w:t>
      </w:r>
      <w:r w:rsidRPr="002C64AE">
        <w:rPr>
          <w:color w:val="000000"/>
          <w:sz w:val="24"/>
          <w:szCs w:val="24"/>
        </w:rPr>
        <w:t>сложил</w:t>
      </w:r>
      <w:r w:rsidR="00642B54">
        <w:rPr>
          <w:color w:val="000000"/>
          <w:sz w:val="24"/>
          <w:szCs w:val="24"/>
        </w:rPr>
        <w:t>о</w:t>
      </w:r>
      <w:r w:rsidRPr="002C64AE">
        <w:rPr>
          <w:color w:val="000000"/>
          <w:sz w:val="24"/>
          <w:szCs w:val="24"/>
        </w:rPr>
        <w:t xml:space="preserve"> с себя полномочия или был</w:t>
      </w:r>
      <w:r w:rsidR="00642B54">
        <w:rPr>
          <w:color w:val="000000"/>
          <w:sz w:val="24"/>
          <w:szCs w:val="24"/>
        </w:rPr>
        <w:t>о</w:t>
      </w:r>
      <w:r w:rsidRPr="002C64AE">
        <w:rPr>
          <w:color w:val="000000"/>
          <w:sz w:val="24"/>
          <w:szCs w:val="24"/>
        </w:rPr>
        <w:t xml:space="preserve"> освобожден</w:t>
      </w:r>
      <w:r w:rsidR="00642B54">
        <w:rPr>
          <w:color w:val="000000"/>
          <w:sz w:val="24"/>
          <w:szCs w:val="24"/>
        </w:rPr>
        <w:t>о</w:t>
      </w:r>
      <w:r w:rsidRPr="002C64AE">
        <w:rPr>
          <w:color w:val="000000"/>
          <w:sz w:val="24"/>
          <w:szCs w:val="24"/>
        </w:rPr>
        <w:t xml:space="preserve"> от полномочий на основании решения суда о лишении права нотариальной деятельности;</w:t>
      </w:r>
    </w:p>
    <w:p w:rsidR="008A6EEC" w:rsidRPr="002C64AE" w:rsidRDefault="008A6EEC" w:rsidP="00941F02">
      <w:pPr>
        <w:tabs>
          <w:tab w:val="left" w:pos="1492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 xml:space="preserve">3.2.10. совершения </w:t>
      </w:r>
      <w:r w:rsidR="00642B54">
        <w:rPr>
          <w:color w:val="000000"/>
          <w:sz w:val="24"/>
          <w:szCs w:val="24"/>
        </w:rPr>
        <w:t>Застрахованным лицом</w:t>
      </w:r>
      <w:r w:rsidRPr="002C64AE">
        <w:rPr>
          <w:color w:val="000000"/>
          <w:sz w:val="24"/>
          <w:szCs w:val="24"/>
        </w:rPr>
        <w:t xml:space="preserve"> своих должностных обязанностей в период их исполнения лицом, временно его замещающим.</w:t>
      </w:r>
    </w:p>
    <w:p w:rsidR="008A6EEC" w:rsidRPr="002C64AE" w:rsidRDefault="008A6EEC" w:rsidP="00941F02">
      <w:pPr>
        <w:spacing w:after="0" w:line="240" w:lineRule="auto"/>
        <w:ind w:left="709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3.3. В соответствии с настоящим Договором не подлежат возмещению: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firstLine="709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3.3.1.</w:t>
      </w:r>
      <w:r w:rsidR="002C64AE">
        <w:rPr>
          <w:color w:val="000000"/>
          <w:sz w:val="24"/>
          <w:szCs w:val="24"/>
        </w:rPr>
        <w:t xml:space="preserve"> </w:t>
      </w:r>
      <w:r w:rsidRPr="002C64AE">
        <w:rPr>
          <w:color w:val="000000"/>
          <w:sz w:val="24"/>
          <w:szCs w:val="24"/>
        </w:rPr>
        <w:t>убытки, являющиеся упущенной выгодой;</w:t>
      </w:r>
    </w:p>
    <w:p w:rsidR="00903AFA" w:rsidRPr="002C64AE" w:rsidRDefault="008A6EEC" w:rsidP="00941F02">
      <w:pPr>
        <w:tabs>
          <w:tab w:val="left" w:pos="1195"/>
        </w:tabs>
        <w:spacing w:after="183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>3.3.2.</w:t>
      </w:r>
      <w:r w:rsidR="002C64AE">
        <w:rPr>
          <w:color w:val="000000"/>
          <w:sz w:val="24"/>
          <w:szCs w:val="24"/>
        </w:rPr>
        <w:t xml:space="preserve"> </w:t>
      </w:r>
      <w:r w:rsidRPr="002C64AE">
        <w:rPr>
          <w:color w:val="000000"/>
          <w:sz w:val="24"/>
          <w:szCs w:val="24"/>
        </w:rPr>
        <w:t>моральный вред и вред, причиненный деловой репутации, убытки, связанные с нарушением авторских прав, прав на товарные знаки и другие личные права и средства индивидуализаци</w:t>
      </w:r>
      <w:r w:rsidR="00903AFA" w:rsidRPr="002C64AE">
        <w:rPr>
          <w:color w:val="000000"/>
          <w:sz w:val="24"/>
          <w:szCs w:val="24"/>
        </w:rPr>
        <w:t>и оказанных нотариальных услуг.</w:t>
      </w:r>
    </w:p>
    <w:p w:rsidR="008A6EEC" w:rsidRPr="002C64AE" w:rsidRDefault="008A6EEC" w:rsidP="000926EF">
      <w:pPr>
        <w:spacing w:after="0" w:line="240" w:lineRule="auto"/>
        <w:ind w:left="23" w:firstLine="700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4. ПЕРИОД СТРАХОВАНИЯ (СРОК ДЕЙСТВИЯ ДОГОВОРА СТРАХОВАНИЯ)</w:t>
      </w:r>
    </w:p>
    <w:p w:rsidR="008A6EEC" w:rsidRPr="002C64AE" w:rsidRDefault="008A6EEC" w:rsidP="000926EF">
      <w:pPr>
        <w:widowControl w:val="0"/>
        <w:numPr>
          <w:ilvl w:val="0"/>
          <w:numId w:val="6"/>
        </w:numPr>
        <w:tabs>
          <w:tab w:val="left" w:pos="1195"/>
          <w:tab w:val="left" w:leader="underscore" w:pos="5184"/>
          <w:tab w:val="left" w:leader="underscore" w:pos="6371"/>
          <w:tab w:val="left" w:leader="underscore" w:pos="6883"/>
          <w:tab w:val="left" w:leader="underscore" w:pos="9158"/>
        </w:tabs>
        <w:spacing w:after="0" w:line="240" w:lineRule="auto"/>
        <w:ind w:left="23" w:firstLine="68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 xml:space="preserve">Настоящий Договор вступает </w:t>
      </w:r>
      <w:r w:rsidRPr="00B04462">
        <w:rPr>
          <w:b/>
          <w:color w:val="000000"/>
          <w:sz w:val="24"/>
          <w:szCs w:val="24"/>
        </w:rPr>
        <w:t>в силу с «____» 20___г. и действует по «____» 20 ___г.,</w:t>
      </w:r>
      <w:r w:rsidRPr="002C64AE">
        <w:rPr>
          <w:color w:val="000000"/>
          <w:sz w:val="24"/>
          <w:szCs w:val="24"/>
        </w:rPr>
        <w:t xml:space="preserve"> обе даты включительно, при условии оплаты страховой премии в порядке, предусмотренном настоящим Договором.</w:t>
      </w:r>
    </w:p>
    <w:p w:rsidR="008A6EEC" w:rsidRPr="002C64AE" w:rsidRDefault="008A6EEC" w:rsidP="00941F02">
      <w:pPr>
        <w:widowControl w:val="0"/>
        <w:numPr>
          <w:ilvl w:val="0"/>
          <w:numId w:val="6"/>
        </w:numPr>
        <w:tabs>
          <w:tab w:val="left" w:pos="119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Настоящий Договор покрывает исключительно имущественный вред, причиненный в течение Периода страхования с учетом положений п.2.3. настоящего Договора.</w:t>
      </w:r>
    </w:p>
    <w:p w:rsidR="00D240B7" w:rsidRPr="002C64AE" w:rsidRDefault="008A6EEC" w:rsidP="00D240B7">
      <w:pPr>
        <w:widowControl w:val="0"/>
        <w:numPr>
          <w:ilvl w:val="0"/>
          <w:numId w:val="6"/>
        </w:numPr>
        <w:tabs>
          <w:tab w:val="left" w:pos="1195"/>
        </w:tabs>
        <w:spacing w:after="180" w:line="240" w:lineRule="auto"/>
        <w:ind w:left="20" w:right="20" w:firstLine="700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>Имущественный вред, причиненный в течение Периода страхования, подлежит возмещению Страховщиком в течение срока исковой давности, установленного законодательством Российской Федерации для договоров имущественного страхования.</w:t>
      </w:r>
      <w:bookmarkStart w:id="2" w:name="bookmark14"/>
    </w:p>
    <w:p w:rsidR="008A6EEC" w:rsidRPr="002C64AE" w:rsidRDefault="00D240B7" w:rsidP="00C172D1">
      <w:pPr>
        <w:widowControl w:val="0"/>
        <w:tabs>
          <w:tab w:val="left" w:pos="1195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 xml:space="preserve">5. </w:t>
      </w:r>
      <w:r w:rsidR="008A6EEC" w:rsidRPr="002C64AE">
        <w:rPr>
          <w:b/>
          <w:color w:val="000000"/>
          <w:sz w:val="24"/>
          <w:szCs w:val="24"/>
        </w:rPr>
        <w:t>РЕТРОАКТИВНАЯ ДАТА</w:t>
      </w:r>
      <w:bookmarkEnd w:id="2"/>
    </w:p>
    <w:p w:rsidR="00DF6219" w:rsidRPr="00DF6219" w:rsidRDefault="008A6EEC" w:rsidP="00C172D1">
      <w:pPr>
        <w:widowControl w:val="0"/>
        <w:numPr>
          <w:ilvl w:val="0"/>
          <w:numId w:val="7"/>
        </w:numPr>
        <w:tabs>
          <w:tab w:val="left" w:pos="119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 xml:space="preserve">Страховая защита по настоящему Договору распространяется на страховые случаи, </w:t>
      </w:r>
      <w:r w:rsidRPr="002C64AE">
        <w:rPr>
          <w:color w:val="000000"/>
          <w:sz w:val="24"/>
          <w:szCs w:val="24"/>
        </w:rPr>
        <w:lastRenderedPageBreak/>
        <w:t xml:space="preserve">произошедшие в результате действий (бездействия) </w:t>
      </w:r>
      <w:r w:rsidR="00642B54">
        <w:rPr>
          <w:color w:val="000000"/>
          <w:sz w:val="24"/>
          <w:szCs w:val="24"/>
        </w:rPr>
        <w:t>Застрахованного лица</w:t>
      </w:r>
      <w:r w:rsidRPr="002C64AE">
        <w:rPr>
          <w:color w:val="000000"/>
          <w:sz w:val="24"/>
          <w:szCs w:val="24"/>
        </w:rPr>
        <w:t>, имевших место в течение Периода страхования или Ретроактивного периода.</w:t>
      </w:r>
    </w:p>
    <w:p w:rsidR="008A6EEC" w:rsidRPr="002C64AE" w:rsidRDefault="008A6EEC" w:rsidP="00DF6219">
      <w:pPr>
        <w:widowControl w:val="0"/>
        <w:tabs>
          <w:tab w:val="left" w:pos="1195"/>
        </w:tabs>
        <w:spacing w:after="0" w:line="240" w:lineRule="auto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Ретроактивный период по настоящему Договору устанавливается, начиная с «____» 20</w:t>
      </w:r>
      <w:r w:rsidRPr="002C64AE">
        <w:rPr>
          <w:color w:val="000000"/>
          <w:sz w:val="24"/>
          <w:szCs w:val="24"/>
          <w:u w:val="single"/>
        </w:rPr>
        <w:tab/>
        <w:t xml:space="preserve">     </w:t>
      </w:r>
      <w:r w:rsidRPr="002C64AE">
        <w:rPr>
          <w:color w:val="000000"/>
          <w:sz w:val="24"/>
          <w:szCs w:val="24"/>
        </w:rPr>
        <w:t xml:space="preserve">года, даты, когда </w:t>
      </w:r>
      <w:r w:rsidR="00DF6219">
        <w:rPr>
          <w:color w:val="000000"/>
          <w:sz w:val="24"/>
          <w:szCs w:val="24"/>
        </w:rPr>
        <w:t>Застрахованное лицо</w:t>
      </w:r>
      <w:r w:rsidRPr="002C64AE">
        <w:rPr>
          <w:color w:val="000000"/>
          <w:sz w:val="24"/>
          <w:szCs w:val="24"/>
        </w:rPr>
        <w:t xml:space="preserve"> начал</w:t>
      </w:r>
      <w:r w:rsidR="00DF6219">
        <w:rPr>
          <w:color w:val="000000"/>
          <w:sz w:val="24"/>
          <w:szCs w:val="24"/>
        </w:rPr>
        <w:t>о</w:t>
      </w:r>
      <w:r w:rsidRPr="002C64AE">
        <w:rPr>
          <w:color w:val="000000"/>
          <w:sz w:val="24"/>
          <w:szCs w:val="24"/>
        </w:rPr>
        <w:t xml:space="preserve"> осуществлять нотариальную деятельность.</w:t>
      </w:r>
    </w:p>
    <w:p w:rsidR="008A6EEC" w:rsidRPr="002C64AE" w:rsidRDefault="008A6EEC" w:rsidP="00941F02">
      <w:pPr>
        <w:spacing w:after="18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Страховая защита по настоящему Договору распространяется на страховые случаи, происшедшие в период страхования, претензии, претензии по которым были предъявлены в течение срока исковой давности после прекращения действия Договора.</w:t>
      </w:r>
    </w:p>
    <w:p w:rsidR="008A6EEC" w:rsidRPr="002C64AE" w:rsidRDefault="008A6EEC" w:rsidP="00B270BD">
      <w:pPr>
        <w:keepNext/>
        <w:keepLines/>
        <w:spacing w:after="0" w:line="240" w:lineRule="auto"/>
        <w:jc w:val="center"/>
        <w:rPr>
          <w:sz w:val="24"/>
          <w:szCs w:val="24"/>
        </w:rPr>
      </w:pPr>
      <w:bookmarkStart w:id="3" w:name="bookmark15"/>
      <w:r w:rsidRPr="002C64AE">
        <w:rPr>
          <w:b/>
          <w:color w:val="000000"/>
          <w:sz w:val="24"/>
          <w:szCs w:val="24"/>
        </w:rPr>
        <w:t>6. ЛИМИТ ОТВЕТСТВЕННОСТИ СТРАХОВЩИКА</w:t>
      </w:r>
      <w:bookmarkEnd w:id="3"/>
    </w:p>
    <w:p w:rsidR="008A6EEC" w:rsidRPr="002C64AE" w:rsidRDefault="008A6EEC" w:rsidP="00B270BD">
      <w:pPr>
        <w:widowControl w:val="0"/>
        <w:numPr>
          <w:ilvl w:val="0"/>
          <w:numId w:val="8"/>
        </w:numPr>
        <w:tabs>
          <w:tab w:val="left" w:pos="119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Лимит ответственности Страховщика (страховая сумма) по настоящему Договору по всем страховым случаям, связанным с причинением имущественного вреда Выгодоприобретателям, устанавливается в размере</w:t>
      </w:r>
      <w:r w:rsidR="0045063D" w:rsidRPr="002C64AE">
        <w:rPr>
          <w:color w:val="000000"/>
          <w:sz w:val="24"/>
          <w:szCs w:val="24"/>
        </w:rPr>
        <w:t>_______</w:t>
      </w:r>
      <w:r w:rsidR="0045063D" w:rsidRPr="002C64AE">
        <w:rPr>
          <w:color w:val="000000"/>
          <w:sz w:val="24"/>
          <w:szCs w:val="24"/>
          <w:u w:val="single"/>
        </w:rPr>
        <w:t xml:space="preserve">  </w:t>
      </w:r>
      <w:r w:rsidRPr="002C64AE">
        <w:rPr>
          <w:color w:val="000000"/>
          <w:sz w:val="24"/>
          <w:szCs w:val="24"/>
        </w:rPr>
        <w:t>(прописью) рублей</w:t>
      </w:r>
      <w:r w:rsidR="0045063D" w:rsidRPr="002C64AE">
        <w:rPr>
          <w:color w:val="000000"/>
          <w:sz w:val="24"/>
          <w:szCs w:val="24"/>
        </w:rPr>
        <w:t xml:space="preserve"> ______ </w:t>
      </w:r>
      <w:r w:rsidRPr="002C64AE">
        <w:rPr>
          <w:color w:val="000000"/>
          <w:sz w:val="24"/>
          <w:szCs w:val="24"/>
        </w:rPr>
        <w:t>копеек.</w:t>
      </w:r>
    </w:p>
    <w:p w:rsidR="00FB418D" w:rsidRPr="002C64AE" w:rsidRDefault="00FB418D" w:rsidP="00FB418D">
      <w:pPr>
        <w:pStyle w:val="Style36"/>
        <w:widowControl/>
        <w:numPr>
          <w:ilvl w:val="0"/>
          <w:numId w:val="8"/>
        </w:numPr>
        <w:tabs>
          <w:tab w:val="left" w:pos="398"/>
        </w:tabs>
        <w:spacing w:line="240" w:lineRule="auto"/>
        <w:ind w:firstLine="567"/>
        <w:rPr>
          <w:rStyle w:val="FontStyle65"/>
          <w:sz w:val="24"/>
          <w:szCs w:val="24"/>
        </w:rPr>
      </w:pPr>
      <w:bookmarkStart w:id="4" w:name="bookmark16"/>
      <w:r w:rsidRPr="002C64AE">
        <w:rPr>
          <w:rStyle w:val="FontStyle65"/>
          <w:sz w:val="24"/>
          <w:szCs w:val="24"/>
        </w:rPr>
        <w:t xml:space="preserve">  </w:t>
      </w:r>
      <w:r w:rsidRPr="002C64AE">
        <w:rPr>
          <w:rStyle w:val="FontStyle65"/>
          <w:sz w:val="24"/>
          <w:szCs w:val="24"/>
          <w:vertAlign w:val="superscript"/>
        </w:rPr>
        <w:t>*</w:t>
      </w:r>
      <w:r w:rsidRPr="002C64AE">
        <w:rPr>
          <w:rStyle w:val="FontStyle65"/>
          <w:sz w:val="24"/>
          <w:szCs w:val="24"/>
        </w:rPr>
        <w:t xml:space="preserve">Лимит ответственности Страховщика по настоящему Договору по всем страховым случаям в отношении покрытия согласованных со Страховщиком расходов на оказание юридической помощи при ведении дел в судах, расходы на оплату услуг экспертов и т.д.), устанавливается в размере </w:t>
      </w:r>
      <w:r w:rsidRPr="002C64AE">
        <w:rPr>
          <w:rStyle w:val="FontStyle65"/>
          <w:sz w:val="24"/>
          <w:szCs w:val="24"/>
        </w:rPr>
        <w:tab/>
        <w:t>___________(прописью) рублей  __</w:t>
      </w:r>
      <w:r w:rsidRPr="002C64AE">
        <w:rPr>
          <w:rStyle w:val="FontStyle65"/>
          <w:sz w:val="24"/>
          <w:szCs w:val="24"/>
        </w:rPr>
        <w:tab/>
        <w:t>копеек.</w:t>
      </w:r>
    </w:p>
    <w:p w:rsidR="00FB418D" w:rsidRPr="002C64AE" w:rsidRDefault="00FB418D" w:rsidP="00FB418D">
      <w:pPr>
        <w:pStyle w:val="Style8"/>
        <w:widowControl/>
        <w:ind w:left="567"/>
        <w:rPr>
          <w:rStyle w:val="FontStyle58"/>
          <w:rFonts w:ascii="Times New Roman" w:hAnsi="Times New Roman" w:cs="Times New Roman"/>
          <w:i/>
          <w:sz w:val="24"/>
          <w:szCs w:val="24"/>
        </w:rPr>
      </w:pPr>
      <w:r w:rsidRPr="002C64AE">
        <w:rPr>
          <w:rStyle w:val="FontStyle58"/>
          <w:rFonts w:ascii="Times New Roman" w:hAnsi="Times New Roman" w:cs="Times New Roman"/>
          <w:b/>
          <w:i/>
          <w:sz w:val="24"/>
          <w:szCs w:val="24"/>
        </w:rPr>
        <w:t>*Рекомендуемый размер лимита составляет 100 000 руб. -150 000 руб.</w:t>
      </w:r>
    </w:p>
    <w:p w:rsidR="005A00CC" w:rsidRPr="002C64AE" w:rsidRDefault="005A00CC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A6EEC" w:rsidRPr="002C64AE" w:rsidRDefault="008A6EEC" w:rsidP="00FB418D">
      <w:pPr>
        <w:keepNext/>
        <w:keepLines/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7. ФРАНШИЗА</w:t>
      </w:r>
      <w:bookmarkEnd w:id="4"/>
    </w:p>
    <w:p w:rsidR="008A6EEC" w:rsidRPr="002C64AE" w:rsidRDefault="008A6EEC" w:rsidP="00FB418D">
      <w:pPr>
        <w:spacing w:after="0" w:line="240" w:lineRule="auto"/>
        <w:ind w:firstLine="700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7.1. Франшиза по настоящему Договору не применяется.</w:t>
      </w:r>
    </w:p>
    <w:p w:rsidR="00FB418D" w:rsidRPr="002C64AE" w:rsidRDefault="00FB418D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5" w:name="bookmark17"/>
    </w:p>
    <w:p w:rsidR="008A6EEC" w:rsidRPr="002C64AE" w:rsidRDefault="008A6EEC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8. СТРАХОВАЯ ПРЕМИЯ, ПОРЯДОК ОПЛАТЫ</w:t>
      </w:r>
      <w:bookmarkEnd w:id="5"/>
    </w:p>
    <w:p w:rsidR="008A6EEC" w:rsidRPr="002C64AE" w:rsidRDefault="008A6EEC" w:rsidP="00FB418D">
      <w:pPr>
        <w:widowControl w:val="0"/>
        <w:numPr>
          <w:ilvl w:val="0"/>
          <w:numId w:val="9"/>
        </w:numPr>
        <w:tabs>
          <w:tab w:val="left" w:pos="104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Размер страховой премии (платы за страхование) по настоящему Договору устанавливается в размере</w:t>
      </w:r>
      <w:r w:rsidRPr="002C64AE">
        <w:rPr>
          <w:sz w:val="24"/>
          <w:szCs w:val="24"/>
          <w:u w:val="single"/>
        </w:rPr>
        <w:tab/>
      </w:r>
      <w:r w:rsidR="0003373E" w:rsidRPr="002C64AE">
        <w:rPr>
          <w:sz w:val="24"/>
          <w:szCs w:val="24"/>
          <w:u w:val="single"/>
        </w:rPr>
        <w:t xml:space="preserve">     </w:t>
      </w:r>
      <w:r w:rsidRPr="002C64AE">
        <w:rPr>
          <w:sz w:val="24"/>
          <w:szCs w:val="24"/>
        </w:rPr>
        <w:t>(прописью) рублей</w:t>
      </w:r>
      <w:r w:rsidRPr="002C64AE">
        <w:rPr>
          <w:sz w:val="24"/>
          <w:szCs w:val="24"/>
          <w:u w:val="single"/>
        </w:rPr>
        <w:tab/>
      </w:r>
      <w:r w:rsidRPr="002C64AE">
        <w:rPr>
          <w:sz w:val="24"/>
          <w:szCs w:val="24"/>
        </w:rPr>
        <w:t>копеек за период страхования.</w:t>
      </w:r>
    </w:p>
    <w:p w:rsidR="008A6EEC" w:rsidRPr="002C64AE" w:rsidRDefault="008A6EEC" w:rsidP="00941F02">
      <w:pPr>
        <w:widowControl w:val="0"/>
        <w:numPr>
          <w:ilvl w:val="0"/>
          <w:numId w:val="9"/>
        </w:numPr>
        <w:tabs>
          <w:tab w:val="left" w:pos="104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Оплата страховой премии производится единовременным платежом в соответстви</w:t>
      </w:r>
      <w:r w:rsidR="00B04462">
        <w:rPr>
          <w:sz w:val="24"/>
          <w:szCs w:val="24"/>
        </w:rPr>
        <w:t>и с выставленным счетом в срок до «__</w:t>
      </w:r>
      <w:r w:rsidRPr="002C64AE">
        <w:rPr>
          <w:sz w:val="24"/>
          <w:szCs w:val="24"/>
        </w:rPr>
        <w:t>»</w:t>
      </w:r>
      <w:r w:rsidR="00B04462">
        <w:rPr>
          <w:sz w:val="24"/>
          <w:szCs w:val="24"/>
        </w:rPr>
        <w:t>_______</w:t>
      </w:r>
      <w:r w:rsidRPr="002C64AE">
        <w:rPr>
          <w:sz w:val="24"/>
          <w:szCs w:val="24"/>
        </w:rPr>
        <w:t>20</w:t>
      </w:r>
      <w:r w:rsidRPr="002C64AE">
        <w:rPr>
          <w:sz w:val="24"/>
          <w:szCs w:val="24"/>
          <w:u w:val="single"/>
        </w:rPr>
        <w:tab/>
      </w:r>
      <w:r w:rsidR="00B04462">
        <w:rPr>
          <w:sz w:val="24"/>
          <w:szCs w:val="24"/>
          <w:u w:val="single"/>
        </w:rPr>
        <w:t>__</w:t>
      </w:r>
      <w:r w:rsidRPr="002C64AE">
        <w:rPr>
          <w:sz w:val="24"/>
          <w:szCs w:val="24"/>
        </w:rPr>
        <w:t xml:space="preserve"> года.</w:t>
      </w:r>
    </w:p>
    <w:p w:rsidR="008A6EEC" w:rsidRPr="002C64AE" w:rsidRDefault="008A6EEC" w:rsidP="00941F02">
      <w:pPr>
        <w:widowControl w:val="0"/>
        <w:numPr>
          <w:ilvl w:val="0"/>
          <w:numId w:val="9"/>
        </w:numPr>
        <w:tabs>
          <w:tab w:val="left" w:pos="1040"/>
        </w:tabs>
        <w:spacing w:after="27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неуплате страховой премии в срок, установленный в настоящем Договоре как дата уплаты страховой премии, настоящий Договор считается не вступившим в силу и не влечет каких-либо правовых последствий для его сторон.</w:t>
      </w:r>
    </w:p>
    <w:p w:rsidR="008A6EEC" w:rsidRPr="002C64AE" w:rsidRDefault="00FB418D" w:rsidP="00FB418D">
      <w:pPr>
        <w:keepNext/>
        <w:keepLines/>
        <w:widowControl w:val="0"/>
        <w:tabs>
          <w:tab w:val="left" w:pos="2622"/>
        </w:tabs>
        <w:spacing w:after="0" w:line="240" w:lineRule="auto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6" w:name="bookmark18"/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9. </w:t>
      </w:r>
      <w:r w:rsidR="008A6EEC" w:rsidRPr="002C64AE">
        <w:rPr>
          <w:rFonts w:eastAsia="Times New Roman"/>
          <w:b/>
          <w:bCs/>
          <w:sz w:val="24"/>
          <w:szCs w:val="24"/>
          <w:lang w:eastAsia="ru-RU"/>
        </w:rPr>
        <w:t>ПРЕКРАЩЕНИЕ ДОГОВОРА СТРАХОВАНИЯ</w:t>
      </w:r>
      <w:bookmarkEnd w:id="6"/>
    </w:p>
    <w:p w:rsidR="008A6EEC" w:rsidRPr="002C64AE" w:rsidRDefault="008A6EEC" w:rsidP="00FB418D">
      <w:pPr>
        <w:widowControl w:val="0"/>
        <w:numPr>
          <w:ilvl w:val="1"/>
          <w:numId w:val="10"/>
        </w:numPr>
        <w:tabs>
          <w:tab w:val="left" w:pos="104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Договор страхования прекращается в случаях:</w:t>
      </w:r>
    </w:p>
    <w:p w:rsidR="008A6EEC" w:rsidRPr="002C64AE" w:rsidRDefault="008A6EEC" w:rsidP="00FB418D">
      <w:pPr>
        <w:tabs>
          <w:tab w:val="left" w:pos="1040"/>
        </w:tabs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а)</w:t>
      </w:r>
      <w:r w:rsidRPr="002C64AE">
        <w:rPr>
          <w:sz w:val="24"/>
          <w:szCs w:val="24"/>
        </w:rPr>
        <w:tab/>
        <w:t>истечения срока действия;</w:t>
      </w:r>
    </w:p>
    <w:p w:rsidR="008A6EEC" w:rsidRPr="002C64AE" w:rsidRDefault="008A6EEC" w:rsidP="00FB418D">
      <w:pPr>
        <w:tabs>
          <w:tab w:val="left" w:pos="1040"/>
        </w:tabs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б)</w:t>
      </w:r>
      <w:r w:rsidRPr="002C64AE">
        <w:rPr>
          <w:sz w:val="24"/>
          <w:szCs w:val="24"/>
        </w:rPr>
        <w:tab/>
        <w:t>исполнения Страховщиком обязательств по договору в полном объеме;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в)</w:t>
      </w:r>
      <w:r w:rsidRPr="002C64AE">
        <w:rPr>
          <w:sz w:val="24"/>
          <w:szCs w:val="24"/>
        </w:rPr>
        <w:tab/>
        <w:t xml:space="preserve">смерти </w:t>
      </w:r>
      <w:r w:rsidR="00144786">
        <w:rPr>
          <w:sz w:val="24"/>
          <w:szCs w:val="24"/>
        </w:rPr>
        <w:t>Застрахованного лица или ликвидации Страхователя</w:t>
      </w:r>
      <w:r w:rsidRPr="002C64AE">
        <w:rPr>
          <w:sz w:val="24"/>
          <w:szCs w:val="24"/>
        </w:rPr>
        <w:t>;</w:t>
      </w:r>
    </w:p>
    <w:p w:rsidR="00A333BE" w:rsidRPr="004B4F13" w:rsidRDefault="003D530A" w:rsidP="00C2443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г) </w:t>
      </w:r>
      <w:r w:rsidR="008A6EEC" w:rsidRPr="002C64AE">
        <w:rPr>
          <w:sz w:val="24"/>
          <w:szCs w:val="24"/>
        </w:rPr>
        <w:t>ликвидации Страховщика в установленном законодательством РФ порядке</w:t>
      </w:r>
      <w:r w:rsidR="00A333BE">
        <w:rPr>
          <w:sz w:val="24"/>
          <w:szCs w:val="24"/>
        </w:rPr>
        <w:t xml:space="preserve">, </w:t>
      </w:r>
      <w:r w:rsidR="00A333BE" w:rsidRPr="004B4F13">
        <w:rPr>
          <w:rFonts w:eastAsia="Times New Roman"/>
          <w:sz w:val="24"/>
          <w:szCs w:val="24"/>
          <w:lang w:eastAsia="ru-RU"/>
        </w:rPr>
        <w:t>кроме случаев передачи страхового портфеля в соответствии с законодательством РФ;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д)</w:t>
      </w:r>
      <w:r w:rsidRPr="002C64AE">
        <w:rPr>
          <w:sz w:val="24"/>
          <w:szCs w:val="24"/>
        </w:rPr>
        <w:tab/>
        <w:t>прекращения действия договора страхования по решению суда;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е)</w:t>
      </w:r>
      <w:r w:rsidRPr="002C64AE">
        <w:rPr>
          <w:sz w:val="24"/>
          <w:szCs w:val="24"/>
        </w:rPr>
        <w:tab/>
        <w:t>в других случаях, предусмотренных действующим законодательством РФ;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ж)</w:t>
      </w:r>
      <w:r w:rsidRPr="002C64AE">
        <w:rPr>
          <w:sz w:val="24"/>
          <w:szCs w:val="24"/>
        </w:rPr>
        <w:tab/>
        <w:t>в случаях, предусмотренных п. 8.3. настоящего Договора.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Договор страхования может быть </w:t>
      </w:r>
      <w:r w:rsidR="00F20F58" w:rsidRPr="002C64AE">
        <w:rPr>
          <w:sz w:val="24"/>
          <w:szCs w:val="24"/>
        </w:rPr>
        <w:t>прекращен досрочно по требованию</w:t>
      </w:r>
      <w:r w:rsidRPr="002C64AE">
        <w:rPr>
          <w:sz w:val="24"/>
          <w:szCs w:val="24"/>
        </w:rPr>
        <w:t xml:space="preserve"> Страхователя или Страховщика, а также по взаимному соглашению сторон.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 намерении досрочного прекращения договора страхования стороны обязаны уведомить друг друга не менее, чем за 30 дней до предполагаемой даты прекращения договора страхования.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 досрочном прекращении страхования по обстоятельствам, не связанным с наступлением страхового случая, но по обоснованному требованию Страхователя, страховая премия подлежит возврату в размере, пропорциональном времени, в течение которого действовал Договор, </w:t>
      </w:r>
      <w:r w:rsidR="0015052F" w:rsidRPr="002C64AE">
        <w:rPr>
          <w:sz w:val="24"/>
          <w:szCs w:val="24"/>
        </w:rPr>
        <w:t>за вычетом расходов на ведение дела,</w:t>
      </w:r>
      <w:r w:rsidRPr="002C64AE">
        <w:rPr>
          <w:sz w:val="24"/>
          <w:szCs w:val="24"/>
        </w:rPr>
        <w:t xml:space="preserve"> а если требование Страхователя обусловлено нарушением Страховщиком настоящего Договора, то Страховщик должен полностью вернуть Страхователю внесенную тем страховую премию.</w:t>
      </w:r>
    </w:p>
    <w:p w:rsidR="008A6EEC" w:rsidRPr="002C64AE" w:rsidRDefault="008B06A9" w:rsidP="00941F02">
      <w:pPr>
        <w:widowControl w:val="0"/>
        <w:tabs>
          <w:tab w:val="left" w:pos="1040"/>
          <w:tab w:val="left" w:pos="1276"/>
        </w:tabs>
        <w:spacing w:after="267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9.5. </w:t>
      </w:r>
      <w:r w:rsidR="008A6EEC" w:rsidRPr="002C64AE">
        <w:rPr>
          <w:sz w:val="24"/>
          <w:szCs w:val="24"/>
        </w:rPr>
        <w:t xml:space="preserve">При досрочном прекращении страхования по соглашению сторон Страховщик </w:t>
      </w:r>
      <w:r w:rsidR="008A6EEC" w:rsidRPr="002C64AE">
        <w:rPr>
          <w:sz w:val="24"/>
          <w:szCs w:val="24"/>
        </w:rPr>
        <w:lastRenderedPageBreak/>
        <w:t>возвращает Страхователю часть страховой премии за не истекший срок договора за вычетом понесенных расходов.</w:t>
      </w:r>
    </w:p>
    <w:p w:rsidR="008A6EEC" w:rsidRPr="002C64AE" w:rsidRDefault="005A00CC" w:rsidP="005A00CC">
      <w:pPr>
        <w:keepNext/>
        <w:keepLines/>
        <w:widowControl w:val="0"/>
        <w:tabs>
          <w:tab w:val="left" w:pos="3058"/>
        </w:tabs>
        <w:spacing w:after="0" w:line="240" w:lineRule="auto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7" w:name="bookmark19"/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10. </w:t>
      </w:r>
      <w:r w:rsidR="008A6EEC" w:rsidRPr="002C64AE">
        <w:rPr>
          <w:rFonts w:eastAsia="Times New Roman"/>
          <w:b/>
          <w:bCs/>
          <w:sz w:val="24"/>
          <w:szCs w:val="24"/>
          <w:lang w:eastAsia="ru-RU"/>
        </w:rPr>
        <w:t>ПРАВА И ОБЯЗАННОСТИ СТОРОН</w:t>
      </w:r>
      <w:bookmarkEnd w:id="7"/>
    </w:p>
    <w:p w:rsidR="005A00CC" w:rsidRPr="00442B52" w:rsidRDefault="005A00CC" w:rsidP="005A00CC">
      <w:pPr>
        <w:pStyle w:val="a9"/>
        <w:keepNext/>
        <w:keepLines/>
        <w:widowControl w:val="0"/>
        <w:numPr>
          <w:ilvl w:val="0"/>
          <w:numId w:val="10"/>
        </w:numPr>
        <w:tabs>
          <w:tab w:val="left" w:pos="1102"/>
          <w:tab w:val="left" w:pos="1418"/>
        </w:tabs>
        <w:spacing w:after="0" w:line="240" w:lineRule="auto"/>
        <w:ind w:left="20" w:firstLine="700"/>
        <w:jc w:val="both"/>
        <w:outlineLvl w:val="8"/>
        <w:rPr>
          <w:rFonts w:eastAsia="Times New Roman"/>
          <w:bCs/>
          <w:vanish/>
          <w:sz w:val="24"/>
          <w:szCs w:val="24"/>
          <w:lang w:eastAsia="ru-RU"/>
        </w:rPr>
      </w:pPr>
      <w:bookmarkStart w:id="8" w:name="bookmark20"/>
    </w:p>
    <w:p w:rsidR="008A6EEC" w:rsidRPr="00442B52" w:rsidRDefault="00442B52" w:rsidP="00442B52">
      <w:pPr>
        <w:keepNext/>
        <w:keepLines/>
        <w:widowControl w:val="0"/>
        <w:tabs>
          <w:tab w:val="left" w:pos="1102"/>
          <w:tab w:val="left" w:pos="1418"/>
        </w:tabs>
        <w:spacing w:after="0" w:line="240" w:lineRule="auto"/>
        <w:ind w:left="700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442B52">
        <w:rPr>
          <w:rFonts w:eastAsia="Times New Roman"/>
          <w:b/>
          <w:bCs/>
          <w:sz w:val="24"/>
          <w:szCs w:val="24"/>
          <w:lang w:eastAsia="ru-RU"/>
        </w:rPr>
        <w:t xml:space="preserve">10.1. </w:t>
      </w:r>
      <w:r w:rsidR="008A6EEC" w:rsidRPr="00442B52">
        <w:rPr>
          <w:rFonts w:eastAsia="Times New Roman"/>
          <w:b/>
          <w:bCs/>
          <w:sz w:val="24"/>
          <w:szCs w:val="24"/>
          <w:lang w:eastAsia="ru-RU"/>
        </w:rPr>
        <w:t>Страховщик обязан:</w:t>
      </w:r>
      <w:bookmarkEnd w:id="8"/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ознакомить Страхователя с Правилами страхования и условиями настоящего Договора.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наступлении страхового случая произвести страховую выплату в порядке и сроки, установленные настоящим Договором;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возместить расходы, произведенные Страхователем</w:t>
      </w:r>
      <w:r w:rsidR="002A7EC8">
        <w:rPr>
          <w:sz w:val="24"/>
          <w:szCs w:val="24"/>
        </w:rPr>
        <w:t xml:space="preserve"> (Застрахованным лицом)</w:t>
      </w:r>
      <w:r w:rsidRPr="002C64AE">
        <w:rPr>
          <w:sz w:val="24"/>
          <w:szCs w:val="24"/>
        </w:rPr>
        <w:t xml:space="preserve"> при наступлении страхового случая для предотвращения или уменьшения имущественного вреда;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 разглашать сведения о Страхователе</w:t>
      </w:r>
      <w:r w:rsidR="002A7EC8">
        <w:rPr>
          <w:sz w:val="24"/>
          <w:szCs w:val="24"/>
        </w:rPr>
        <w:t xml:space="preserve"> (Застрахованных лицах)</w:t>
      </w:r>
      <w:r w:rsidRPr="002C64AE">
        <w:rPr>
          <w:sz w:val="24"/>
          <w:szCs w:val="24"/>
        </w:rPr>
        <w:t xml:space="preserve"> и его имущественном положении за исключением случаев, предусмотренных законодательством Российской Федерации.</w:t>
      </w:r>
    </w:p>
    <w:p w:rsidR="008A6EEC" w:rsidRPr="002C64AE" w:rsidRDefault="008A6EEC" w:rsidP="00941F02">
      <w:pPr>
        <w:widowControl w:val="0"/>
        <w:tabs>
          <w:tab w:val="left" w:pos="1346"/>
        </w:tabs>
        <w:spacing w:after="0" w:line="240" w:lineRule="auto"/>
        <w:ind w:right="-71"/>
        <w:jc w:val="both"/>
        <w:rPr>
          <w:sz w:val="24"/>
          <w:szCs w:val="24"/>
        </w:rPr>
      </w:pPr>
    </w:p>
    <w:p w:rsidR="008A6EEC" w:rsidRPr="00442B52" w:rsidRDefault="008A6EEC" w:rsidP="00442B52">
      <w:pPr>
        <w:widowControl w:val="0"/>
        <w:numPr>
          <w:ilvl w:val="1"/>
          <w:numId w:val="10"/>
        </w:numPr>
        <w:tabs>
          <w:tab w:val="left" w:pos="1095"/>
        </w:tabs>
        <w:spacing w:after="0" w:line="240" w:lineRule="auto"/>
        <w:ind w:firstLine="697"/>
        <w:jc w:val="both"/>
        <w:rPr>
          <w:b/>
          <w:sz w:val="24"/>
          <w:szCs w:val="24"/>
        </w:rPr>
      </w:pPr>
      <w:r w:rsidRPr="00442B52">
        <w:rPr>
          <w:b/>
          <w:color w:val="000000"/>
          <w:sz w:val="24"/>
          <w:szCs w:val="24"/>
        </w:rPr>
        <w:t>Страховщик вправе: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самостоятельно выяснять причины и обстоятельства наступления страхового случая;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давать Страхователю</w:t>
      </w:r>
      <w:r w:rsidR="006F5573">
        <w:rPr>
          <w:sz w:val="24"/>
          <w:szCs w:val="24"/>
        </w:rPr>
        <w:t xml:space="preserve"> (Застрахованному лицу)</w:t>
      </w:r>
      <w:r w:rsidRPr="002C64AE">
        <w:rPr>
          <w:sz w:val="24"/>
          <w:szCs w:val="24"/>
        </w:rPr>
        <w:t xml:space="preserve"> письменные рекомендации по проведению мероприятий, направленных на:</w:t>
      </w:r>
    </w:p>
    <w:p w:rsidR="008A6EEC" w:rsidRPr="002C64AE" w:rsidRDefault="008A6EEC" w:rsidP="00442B52">
      <w:pPr>
        <w:widowControl w:val="0"/>
        <w:numPr>
          <w:ilvl w:val="0"/>
          <w:numId w:val="3"/>
        </w:numPr>
        <w:tabs>
          <w:tab w:val="left" w:pos="104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уменьшение риска наступления страхового случая (в том числе и до заключения договора страхования);</w:t>
      </w:r>
    </w:p>
    <w:p w:rsidR="008A6EEC" w:rsidRPr="002C64AE" w:rsidRDefault="008A6EEC" w:rsidP="00442B52">
      <w:pPr>
        <w:widowControl w:val="0"/>
        <w:numPr>
          <w:ilvl w:val="0"/>
          <w:numId w:val="3"/>
        </w:numPr>
        <w:tabs>
          <w:tab w:val="left" w:pos="104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оценку степени риска в случаях, когда, по мнению Страховщика, такие мероприятия необходимы;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представлять интересы Страхователя</w:t>
      </w:r>
      <w:r w:rsidR="006F5573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 xml:space="preserve"> при урегулировании претензий Третьих лиц, вести от имени Страхователя</w:t>
      </w:r>
      <w:r w:rsidR="006F5573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 xml:space="preserve"> переговоры, осуществлять от имени и по поручению Страхователя</w:t>
      </w:r>
      <w:r w:rsidR="006F5573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 xml:space="preserve"> ведение дел в судебных и иных компетентных органах по заявленным претензиям Третьих лиц.</w:t>
      </w:r>
    </w:p>
    <w:p w:rsidR="008A6EEC" w:rsidRPr="002C64AE" w:rsidRDefault="008A6EEC" w:rsidP="00442B52">
      <w:pPr>
        <w:tabs>
          <w:tab w:val="left" w:pos="10206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Указанные действия Страховщика являются правом, но не его обязанностью, а также не являются признанием им обязанности выплачивать страховое возмещение;</w:t>
      </w:r>
    </w:p>
    <w:p w:rsidR="006F4A7A" w:rsidRPr="002C64AE" w:rsidRDefault="008A6EEC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10.2.4. страховщик вправе осуществить страховую выплату при отсутствии каких-либо документов, если это не влияет на возможность признания события страховым и определения размера имущественного вреда</w:t>
      </w:r>
      <w:r w:rsidR="006F4A7A" w:rsidRPr="002C64AE">
        <w:rPr>
          <w:sz w:val="24"/>
          <w:szCs w:val="24"/>
        </w:rPr>
        <w:t>;</w:t>
      </w:r>
    </w:p>
    <w:p w:rsidR="006F4A7A" w:rsidRPr="002C64AE" w:rsidRDefault="006F4A7A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10.2.5. направлять </w:t>
      </w:r>
      <w:r w:rsidR="00401930">
        <w:rPr>
          <w:sz w:val="24"/>
          <w:szCs w:val="24"/>
        </w:rPr>
        <w:t>Страхователю</w:t>
      </w:r>
      <w:r w:rsidRPr="002C64AE">
        <w:rPr>
          <w:sz w:val="24"/>
          <w:szCs w:val="24"/>
        </w:rPr>
        <w:t xml:space="preserve"> информацию о возникновении страховых случаев</w:t>
      </w:r>
      <w:r w:rsidR="00401930">
        <w:rPr>
          <w:sz w:val="24"/>
          <w:szCs w:val="24"/>
        </w:rPr>
        <w:t xml:space="preserve"> у Застрахованных лиц</w:t>
      </w:r>
      <w:r w:rsidRPr="002C64AE">
        <w:rPr>
          <w:sz w:val="24"/>
          <w:szCs w:val="24"/>
        </w:rPr>
        <w:t>;</w:t>
      </w:r>
    </w:p>
    <w:p w:rsidR="006F4A7A" w:rsidRDefault="006F4A7A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10.2.6. истребовать от Страхователя справку о наличии у </w:t>
      </w:r>
      <w:r w:rsidR="00401930">
        <w:rPr>
          <w:sz w:val="24"/>
          <w:szCs w:val="24"/>
        </w:rPr>
        <w:t>Застрахованного лица</w:t>
      </w:r>
      <w:r w:rsidRPr="002C64AE">
        <w:rPr>
          <w:sz w:val="24"/>
          <w:szCs w:val="24"/>
        </w:rPr>
        <w:t xml:space="preserve"> страховых случаев за предыдущие периоды.</w:t>
      </w:r>
    </w:p>
    <w:p w:rsidR="00442B52" w:rsidRPr="002C64AE" w:rsidRDefault="00442B52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</w:p>
    <w:p w:rsidR="008A6EEC" w:rsidRPr="00442B52" w:rsidRDefault="008A6EEC" w:rsidP="00B9575D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b/>
          <w:sz w:val="24"/>
          <w:szCs w:val="24"/>
        </w:rPr>
      </w:pPr>
      <w:r w:rsidRPr="00442B52">
        <w:rPr>
          <w:b/>
          <w:color w:val="000000"/>
          <w:sz w:val="24"/>
          <w:szCs w:val="24"/>
        </w:rPr>
        <w:t>10.3. Страхователь</w:t>
      </w:r>
      <w:r w:rsidR="00223BC8">
        <w:rPr>
          <w:b/>
          <w:color w:val="000000"/>
          <w:sz w:val="24"/>
          <w:szCs w:val="24"/>
        </w:rPr>
        <w:t xml:space="preserve"> (Застрахованное лицо)</w:t>
      </w:r>
      <w:r w:rsidRPr="00442B52">
        <w:rPr>
          <w:b/>
          <w:color w:val="000000"/>
          <w:sz w:val="24"/>
          <w:szCs w:val="24"/>
        </w:rPr>
        <w:t xml:space="preserve"> обязан: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уплатить страховую премию в порядке, сроки и размере, установленные настоящим Договором;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оговоренный Сторонами Договора срок восстановить страховую сумму до ее первоначального размера по действующему Договору после выплаты Страховщиком страхового возмещения;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заключении Договора страхования сообщить Страховщику сведения, содержащиеся в заявлении на страхование, а также обо всех заключенных или заключаемых договорах страхования в отношении объекта страхования;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наступлении (обнаружении) события (риска), имеющего признаки страхового случая:</w:t>
      </w:r>
    </w:p>
    <w:p w:rsidR="008A6EEC" w:rsidRPr="002C64AE" w:rsidRDefault="008A6EEC" w:rsidP="005E54D1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принять разумные и доступные в сложившейся обстановке меры по предотвращению и/или уменьшению причиненного имущественного вреда. Принимая такие </w:t>
      </w:r>
      <w:r w:rsidRPr="002C64AE">
        <w:rPr>
          <w:sz w:val="24"/>
          <w:szCs w:val="24"/>
        </w:rPr>
        <w:lastRenderedPageBreak/>
        <w:t>меры, Страхователь</w:t>
      </w:r>
      <w:r w:rsidR="00D26C05">
        <w:rPr>
          <w:sz w:val="24"/>
          <w:szCs w:val="24"/>
        </w:rPr>
        <w:t xml:space="preserve"> (Застрахованное лицо)</w:t>
      </w:r>
      <w:r w:rsidRPr="002C64AE">
        <w:rPr>
          <w:sz w:val="24"/>
          <w:szCs w:val="24"/>
        </w:rPr>
        <w:t xml:space="preserve"> обязан следовать указаниям Страховщика, если такие указания ему даны.</w:t>
      </w:r>
    </w:p>
    <w:p w:rsidR="008A6EEC" w:rsidRPr="002C64AE" w:rsidRDefault="008A6EEC" w:rsidP="00D26C05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Страховщик освобождается от возмещения имущественного вреда, возникшего вследствие того, что Страхователь </w:t>
      </w:r>
      <w:r w:rsidR="00D26C05">
        <w:rPr>
          <w:sz w:val="24"/>
          <w:szCs w:val="24"/>
        </w:rPr>
        <w:t xml:space="preserve">(Застрахованное лицо) </w:t>
      </w:r>
      <w:r w:rsidRPr="002C64AE">
        <w:rPr>
          <w:sz w:val="24"/>
          <w:szCs w:val="24"/>
        </w:rPr>
        <w:t>умышленно не принял разумных и доступных ему мер, чтобы уменьшить возможный имущественный вред;</w:t>
      </w:r>
    </w:p>
    <w:p w:rsidR="008A6EEC" w:rsidRPr="002C64AE" w:rsidRDefault="008A6EEC" w:rsidP="00941F02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срок не более 3 рабочих дней, любым доступным способом, сообщить Страховщику об обнаружении (наступлении) событий, имеющих признаки страхового случая, указав при этом всю известную информацию и предоставив имеющиеся документы.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 всяком случае Страховщику должно быть сообщено об обстоятельствах, о которых стало известно Страхователю</w:t>
      </w:r>
      <w:r w:rsidR="00D26C05">
        <w:rPr>
          <w:sz w:val="24"/>
          <w:szCs w:val="24"/>
        </w:rPr>
        <w:t xml:space="preserve"> (Застрахованному лицу)</w:t>
      </w:r>
      <w:r w:rsidRPr="002C64AE">
        <w:rPr>
          <w:sz w:val="24"/>
          <w:szCs w:val="24"/>
        </w:rPr>
        <w:t xml:space="preserve"> и которые впоследствии могут привести к предъявлению письменных претензий, требований о возмещении имущественного вреда и исковых заявлений;</w:t>
      </w:r>
    </w:p>
    <w:p w:rsidR="008A6EEC" w:rsidRPr="002C64AE" w:rsidRDefault="008A6EEC" w:rsidP="00941F02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незамедлительно, но в любом случае н</w:t>
      </w:r>
      <w:r w:rsidR="00F20F58" w:rsidRPr="002C64AE">
        <w:rPr>
          <w:sz w:val="24"/>
          <w:szCs w:val="24"/>
        </w:rPr>
        <w:t xml:space="preserve">е позднее 3 рабочих дней, любым </w:t>
      </w:r>
      <w:r w:rsidRPr="002C64AE">
        <w:rPr>
          <w:sz w:val="24"/>
          <w:szCs w:val="24"/>
        </w:rPr>
        <w:t>доступным способом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известить Страховщика о предъявлении Выгодоприобретателями письменных претензий, требований о возмещении имущественного вреда, исковых заявлений, а также о начале действий компетентных органов по фактам, имеющим отношение к страховому случаю;</w:t>
      </w:r>
    </w:p>
    <w:p w:rsidR="008A6EEC" w:rsidRPr="002C64AE" w:rsidRDefault="008A6EEC" w:rsidP="005E54D1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оказывать содействие Страховщику в судебной и внесудебной защите застрахованных интересов.</w:t>
      </w:r>
    </w:p>
    <w:p w:rsidR="008A6EEC" w:rsidRPr="002C64AE" w:rsidRDefault="008A6EEC" w:rsidP="005E54D1">
      <w:pPr>
        <w:widowControl w:val="0"/>
        <w:tabs>
          <w:tab w:val="left" w:pos="1525"/>
        </w:tabs>
        <w:spacing w:after="0" w:line="240" w:lineRule="auto"/>
        <w:jc w:val="both"/>
        <w:rPr>
          <w:sz w:val="24"/>
          <w:szCs w:val="24"/>
        </w:rPr>
      </w:pPr>
    </w:p>
    <w:p w:rsidR="008A6EEC" w:rsidRPr="00442B52" w:rsidRDefault="0037363A" w:rsidP="0037363A">
      <w:pPr>
        <w:widowControl w:val="0"/>
        <w:tabs>
          <w:tab w:val="left" w:pos="1390"/>
        </w:tabs>
        <w:spacing w:after="0" w:line="240" w:lineRule="auto"/>
        <w:ind w:left="70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10.4. </w:t>
      </w:r>
      <w:r w:rsidR="008A6EEC" w:rsidRPr="00442B52">
        <w:rPr>
          <w:b/>
          <w:color w:val="000000"/>
          <w:sz w:val="24"/>
          <w:szCs w:val="24"/>
        </w:rPr>
        <w:t>Страхователь</w:t>
      </w:r>
      <w:r w:rsidR="007D0E4A">
        <w:rPr>
          <w:b/>
          <w:color w:val="000000"/>
          <w:sz w:val="24"/>
          <w:szCs w:val="24"/>
        </w:rPr>
        <w:t xml:space="preserve"> (Застрахованное лицо)</w:t>
      </w:r>
      <w:r w:rsidR="008A6EEC" w:rsidRPr="00442B52">
        <w:rPr>
          <w:b/>
          <w:color w:val="000000"/>
          <w:sz w:val="24"/>
          <w:szCs w:val="24"/>
        </w:rPr>
        <w:t xml:space="preserve"> вправе:</w:t>
      </w:r>
    </w:p>
    <w:p w:rsidR="008A6EEC" w:rsidRPr="002C64AE" w:rsidRDefault="008A6EEC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требовать от Страховщика предоставления копии его лицензии на страхование и Правил страхования;</w:t>
      </w:r>
    </w:p>
    <w:p w:rsidR="008A6EEC" w:rsidRPr="002C64AE" w:rsidRDefault="00442B52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получить на основании письменного заявления от Страховщика дубликат договора страхования в случае его утраты в период действия договора страхования. После выдачи дубликата договора страхования утерянный договор страхования считается недействительным, и выплаты по нему не производятся;</w:t>
      </w:r>
    </w:p>
    <w:p w:rsidR="008A6EEC" w:rsidRPr="002C64AE" w:rsidRDefault="008A6EEC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получать разъяснения от Страховщика о положениях, содержащихся в правилах страхования и договоре страхования, расчетах и изменениях в течение срока действия договора страхования страховой суммы, расчетах страховой выплаты;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10.4.4.</w:t>
      </w:r>
      <w:r w:rsidRPr="002C64AE">
        <w:rPr>
          <w:sz w:val="24"/>
          <w:szCs w:val="24"/>
        </w:rPr>
        <w:tab/>
        <w:t xml:space="preserve"> обратиться к Страховщику с просьбой об изменении условий договора страхования (изменение страховой суммы, срока страхования и т.п.);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10.4.5.</w:t>
      </w:r>
      <w:r w:rsidRPr="002C64AE">
        <w:rPr>
          <w:sz w:val="24"/>
          <w:szCs w:val="24"/>
        </w:rPr>
        <w:tab/>
        <w:t xml:space="preserve"> увеличить в течение периода страхования размер страховой суммы по согласованию со Страховщиком, уплатив дополнительную страховую премию;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10.4.6. претендовать на получение страхового возмещения в случае, если Страхователь</w:t>
      </w:r>
      <w:r w:rsidR="007D0E4A">
        <w:rPr>
          <w:sz w:val="24"/>
          <w:szCs w:val="24"/>
        </w:rPr>
        <w:t xml:space="preserve"> (Застрахованное лицо)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с предварительного письменного согласия Страховщика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самостоятельно возместил причиненный ущерб.</w:t>
      </w:r>
    </w:p>
    <w:p w:rsidR="008A6EEC" w:rsidRPr="002C64AE" w:rsidRDefault="008A6EEC" w:rsidP="00B9575D">
      <w:pPr>
        <w:widowControl w:val="0"/>
        <w:tabs>
          <w:tab w:val="left" w:pos="2862"/>
        </w:tabs>
        <w:spacing w:after="0" w:line="240" w:lineRule="auto"/>
        <w:jc w:val="both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ab/>
        <w:t>11. ОБЪЕМ СТРАХОВОГО ВОЗМЕЩЕНИЯ</w:t>
      </w:r>
    </w:p>
    <w:p w:rsidR="008A6EEC" w:rsidRPr="002C64AE" w:rsidRDefault="008A6EEC" w:rsidP="00B9575D">
      <w:pPr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11.1. В сумму страхового возмещения включаются:</w:t>
      </w:r>
    </w:p>
    <w:p w:rsidR="008A6EEC" w:rsidRPr="002C64AE" w:rsidRDefault="008A6EEC" w:rsidP="00941F02">
      <w:pPr>
        <w:widowControl w:val="0"/>
        <w:numPr>
          <w:ilvl w:val="0"/>
          <w:numId w:val="15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расходы, которые Третье лицо, чье право нарушено, произвело или должно будет произвести для восстановления нарушенного права, ущерб, причиненный в связи с утратой или повреждением имущества Третьего лица (реальный ущерб);</w:t>
      </w:r>
    </w:p>
    <w:p w:rsidR="008A6EEC" w:rsidRPr="002C64AE" w:rsidRDefault="008A6EEC" w:rsidP="00941F02">
      <w:pPr>
        <w:widowControl w:val="0"/>
        <w:numPr>
          <w:ilvl w:val="0"/>
          <w:numId w:val="16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необходимые и целесообразные расходы, произведенные для уменьшения ущерба, причиненного страховым случаем, если такие расходы были необходимы или были произведены для выполнения указаний Страховщика;</w:t>
      </w:r>
    </w:p>
    <w:p w:rsidR="008A6EEC" w:rsidRPr="002C64AE" w:rsidRDefault="008A6EEC" w:rsidP="00941F02">
      <w:pPr>
        <w:widowControl w:val="0"/>
        <w:numPr>
          <w:ilvl w:val="0"/>
          <w:numId w:val="16"/>
        </w:numPr>
        <w:tabs>
          <w:tab w:val="left" w:pos="1330"/>
        </w:tabs>
        <w:spacing w:after="18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необходимые и целесообразные расходы, произведенные Страхователем</w:t>
      </w:r>
      <w:r w:rsidR="009D0544">
        <w:rPr>
          <w:sz w:val="24"/>
          <w:szCs w:val="24"/>
        </w:rPr>
        <w:t xml:space="preserve"> (Застрахованным лицом)</w:t>
      </w:r>
      <w:r w:rsidRPr="002C64AE">
        <w:rPr>
          <w:sz w:val="24"/>
          <w:szCs w:val="24"/>
        </w:rPr>
        <w:t xml:space="preserve"> с письменного согласия Страховщика в целях предварительного выяснения обстоятельств и причин наступления страхового случая.</w:t>
      </w:r>
    </w:p>
    <w:p w:rsidR="008A6EEC" w:rsidRPr="002C64AE" w:rsidRDefault="008A6EEC" w:rsidP="00B9575D">
      <w:pPr>
        <w:tabs>
          <w:tab w:val="left" w:pos="567"/>
          <w:tab w:val="left" w:pos="709"/>
          <w:tab w:val="left" w:pos="1985"/>
          <w:tab w:val="left" w:pos="2694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12. ПОРЯДОК ОПРЕДЕЛЕНИЯ РАЗМЕРА ВРЕДА,</w:t>
      </w:r>
    </w:p>
    <w:p w:rsidR="008A6EEC" w:rsidRPr="002C64AE" w:rsidRDefault="008A6EEC" w:rsidP="00B9575D">
      <w:pPr>
        <w:tabs>
          <w:tab w:val="left" w:pos="567"/>
          <w:tab w:val="left" w:pos="709"/>
          <w:tab w:val="left" w:pos="2552"/>
        </w:tabs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ПОРЯДОК ОПРЕДЕЛЕНИЯ И ВЫПЛАТЫ СТРАХОВОГО ВОЗМЕЩЕНИЯ</w:t>
      </w:r>
    </w:p>
    <w:p w:rsidR="008A6EEC" w:rsidRPr="002C64AE" w:rsidRDefault="008A6EEC" w:rsidP="00B9575D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Размер имущественного вреда определяется Страховщиком на основании </w:t>
      </w:r>
      <w:r w:rsidRPr="002C64AE">
        <w:rPr>
          <w:sz w:val="24"/>
          <w:szCs w:val="24"/>
        </w:rPr>
        <w:lastRenderedPageBreak/>
        <w:t>документов, подтверждающих размер такого вреда.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Страховая выплата осуществляется Страховщиком в пределах лимита ответственности (страховой суммы) по настоящему Договору с условием учета сумм, полученных Выгодоприобретателями в качестве компенсации возмещения имущественного вреда от лиц, виновных в наступлении страхового случая, в порядке и на условиях, предусмотренных настоящим Договором, на основании письменного заявления Страхователя</w:t>
      </w:r>
      <w:r w:rsidR="009D0544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>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Страховая выплата производится в соответствии с действующим законодательством наличными деньгами через кассу Страховщика либо путем безналичного перечисления денежных средств на расчетный счет Выгодоприобретателя.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Страховщику необходимо представить вместе с заявлением на выплату страхового возмещения оригиналы или надлежащим образом заверенные копии следующих документов в зависимости от </w:t>
      </w:r>
      <w:r w:rsidR="002444C1" w:rsidRPr="002C64AE">
        <w:rPr>
          <w:sz w:val="24"/>
          <w:szCs w:val="24"/>
        </w:rPr>
        <w:t xml:space="preserve">характера и обстоятельств </w:t>
      </w:r>
      <w:r w:rsidR="00DE5205" w:rsidRPr="002C64AE">
        <w:rPr>
          <w:sz w:val="24"/>
          <w:szCs w:val="24"/>
        </w:rPr>
        <w:t>произошедшего</w:t>
      </w:r>
      <w:r w:rsidRPr="002C64AE">
        <w:rPr>
          <w:sz w:val="24"/>
          <w:szCs w:val="24"/>
        </w:rPr>
        <w:t xml:space="preserve"> события: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заявление Выгодоприобретателя на страховую выплату, в котором должны быть обязательно указаны банковские реквизиты лица, имеющего право на получение страховой выплаты;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письменные претензии Выгодоприобретателя к Страхователю</w:t>
      </w:r>
      <w:r w:rsidR="009D0544">
        <w:rPr>
          <w:sz w:val="24"/>
          <w:szCs w:val="24"/>
        </w:rPr>
        <w:t xml:space="preserve"> (Застрахованному лицу)</w:t>
      </w:r>
      <w:r w:rsidRPr="002C64AE">
        <w:rPr>
          <w:sz w:val="24"/>
          <w:szCs w:val="24"/>
        </w:rPr>
        <w:t xml:space="preserve"> о возмещении убытков в связи с совершением нотариального действия </w:t>
      </w:r>
      <w:r w:rsidR="007A181C">
        <w:rPr>
          <w:sz w:val="24"/>
          <w:szCs w:val="24"/>
        </w:rPr>
        <w:t>Застрахованным лицом</w:t>
      </w:r>
      <w:r w:rsidRPr="002C64AE">
        <w:rPr>
          <w:sz w:val="24"/>
          <w:szCs w:val="24"/>
        </w:rPr>
        <w:t xml:space="preserve"> с приложением расчета и документов, подтверждающих понесенный имущественный вред;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документы, подтверждающие размер имущественного вреда (акты, заключения экспертов; расчеты и т.п.);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копию вступившего в силу решения арбитражного суда;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 всех случаях, когда в расследовании обстоятельств, повлекших причинение имущественного вреда, принимали участие правоохранительные органы - копии постановления о возбуждении или копии постановления об отказе в возбуждении уголовного дела или дела об административном правонарушении;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документы, подтверждающие дополнительные расходы Страхователя</w:t>
      </w:r>
      <w:r w:rsidR="009D0544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>, указанные в пунктах 11.1.2. - 11.1.3. настоящего Договора;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результаты дополнительной экспертизы, в случае если назначена дополнительная экспертиза с целью определения размера имущественного вреда, вызванного наступлением страхового случая. Расходы на проведение дополнительной экспертизы несет сторона, по инициативе которой она назначена;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решения (заключения) компетентных органов, в случае если по факту страхового случая возбуждено уголовное дело, и если результаты расследования могут повлиять на определение факта наступления страхового случая и размера причиненного имущественного вреда;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копию паспорта Выгодоприобретателя, в случае если Выгодоприобретателем является физическое лицо.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 предоставляются на русском языке и должны быть легализованы в соответствии с законодательством РФ.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176"/>
          <w:tab w:val="left" w:pos="156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Запрещено истребовать у Страхователя</w:t>
      </w:r>
      <w:r w:rsidR="007A181C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 xml:space="preserve"> документы и сведения, которые составляют предмет нотариальной тайны в соответствии с Основами законодательства Российской Федерации о нотариате.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1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течение 15 рабочих дней после получения от Страхователя</w:t>
      </w:r>
      <w:r w:rsidR="007A181C">
        <w:rPr>
          <w:sz w:val="24"/>
          <w:szCs w:val="24"/>
        </w:rPr>
        <w:t xml:space="preserve"> (Застрахованного лица)</w:t>
      </w:r>
      <w:r w:rsidRPr="002C64AE">
        <w:rPr>
          <w:sz w:val="24"/>
          <w:szCs w:val="24"/>
        </w:rPr>
        <w:t xml:space="preserve"> заявления на выплату страхового возмещения, а также всех документов, необходимых для определения факта и обстоятельств наступления страхового случая и размера причиненного иму</w:t>
      </w:r>
      <w:r w:rsidR="00F040DC" w:rsidRPr="002C64AE">
        <w:rPr>
          <w:sz w:val="24"/>
          <w:szCs w:val="24"/>
        </w:rPr>
        <w:t xml:space="preserve">щественного вреда. </w:t>
      </w:r>
      <w:r w:rsidRPr="002C64AE">
        <w:rPr>
          <w:sz w:val="24"/>
          <w:szCs w:val="24"/>
        </w:rPr>
        <w:t>Страховщик составляет Акт о страховом случае.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Акт о страховом случае должен содержать реквизиты получателя страховой выплаты, необходимые для ее осуществления, а также сведения о размере подлежащего выплате страхового возмещения. Копия Акта о страховом случае вручается Страхователю</w:t>
      </w:r>
      <w:r w:rsidR="001013DB">
        <w:rPr>
          <w:sz w:val="24"/>
          <w:szCs w:val="24"/>
        </w:rPr>
        <w:t xml:space="preserve"> (Застрахованному лицу)</w:t>
      </w:r>
      <w:r w:rsidRPr="002C64AE">
        <w:rPr>
          <w:sz w:val="24"/>
          <w:szCs w:val="24"/>
        </w:rPr>
        <w:t xml:space="preserve"> и (или) Выгодоприобретателю по его требованию.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Страховая выплата производится в течение 30 рабочих дней после составления Акта о </w:t>
      </w:r>
      <w:r w:rsidRPr="002C64AE">
        <w:rPr>
          <w:sz w:val="24"/>
          <w:szCs w:val="24"/>
        </w:rPr>
        <w:lastRenderedPageBreak/>
        <w:t>страховом случае.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Днем выплаты страхового возмещения при осуществлении выплаты наличными деньгами считается день получения денежных средств Страхователем (Выгодоприобретателем) соответственно в кассе Страховщика, при безналичной форме страховой выплаты - день списания денежных средств с расчетного счета Страховщика.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 если получение страхового возмещения осуществляется через кассу Страховщика и в срок, отведенный настоящим Договором на выплату возмещения, Страхователь (</w:t>
      </w:r>
      <w:r w:rsidR="001013DB">
        <w:rPr>
          <w:sz w:val="24"/>
          <w:szCs w:val="24"/>
        </w:rPr>
        <w:t xml:space="preserve">Застрахованное лицо, </w:t>
      </w:r>
      <w:r w:rsidRPr="002C64AE">
        <w:rPr>
          <w:sz w:val="24"/>
          <w:szCs w:val="24"/>
        </w:rPr>
        <w:t>Выгодоприобретатель) за получением страхового возмещения не обратился, то в последний день указанного срока Страховщик осуществляет страховую выплату безналичным платежом на банковские реквизиты Страхователя (</w:t>
      </w:r>
      <w:r w:rsidR="001013DB">
        <w:rPr>
          <w:sz w:val="24"/>
          <w:szCs w:val="24"/>
        </w:rPr>
        <w:t xml:space="preserve">Застрахованного лица, </w:t>
      </w:r>
      <w:r w:rsidRPr="002C64AE">
        <w:rPr>
          <w:sz w:val="24"/>
          <w:szCs w:val="24"/>
        </w:rPr>
        <w:t>Выгодоприобретателя), данными о которых располагает Страховщик.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В случае если назначена дополнительная экспертиза с целью определения размера имущественного вреда, вызванного наступлением страхового случая, то срок выплаты страхового возмещения исчисляется, начиная с даты получения Страховщиком результатов проведения дополнительной экспертизы и иных документов, указанных в настоящем разделе Договора.</w:t>
      </w:r>
    </w:p>
    <w:p w:rsidR="00903AFA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18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 если по факту страхового случая возбуждено уголовное дело, и если результаты расследования могут повлиять на определение факта наступления страхового случая и размера причиненного имущественного вреда, то срок выплаты страхового возмещения, приостанавливается на период проведения такого расследования и исчисляется, начиная с даты получения Страховщиком решения компетентных органов и иных документов, указанных в настоящем разделе Договора.</w:t>
      </w:r>
    </w:p>
    <w:p w:rsidR="008A6EEC" w:rsidRPr="002C64AE" w:rsidRDefault="008A6EEC" w:rsidP="00625B6E">
      <w:pPr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13. ПРОЧИЕ УСЛОВИЯ</w:t>
      </w:r>
    </w:p>
    <w:p w:rsidR="008A6EEC" w:rsidRPr="002C64AE" w:rsidRDefault="008A6EEC" w:rsidP="00625B6E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Споры, возникающие при исполнении условий по настоящему Договору, разрешаются в процессе переговоров.</w:t>
      </w:r>
    </w:p>
    <w:p w:rsidR="008A6EEC" w:rsidRPr="002C64AE" w:rsidRDefault="008A6EEC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Предусмотреть возможность досудебного (внесудебного) урегулирования страхового случая при подтверждении наступления ответственности </w:t>
      </w:r>
      <w:r w:rsidR="003B4FA1">
        <w:rPr>
          <w:sz w:val="24"/>
          <w:szCs w:val="24"/>
        </w:rPr>
        <w:t xml:space="preserve">Застрахованного лица </w:t>
      </w:r>
      <w:r w:rsidRPr="002C64AE">
        <w:rPr>
          <w:sz w:val="24"/>
          <w:szCs w:val="24"/>
        </w:rPr>
        <w:t>и установления размера ущерба, подлежащего возмещению, на основании достигнутого</w:t>
      </w:r>
      <w:r w:rsidR="003B4FA1">
        <w:rPr>
          <w:sz w:val="24"/>
          <w:szCs w:val="24"/>
        </w:rPr>
        <w:t xml:space="preserve"> соглашения между Страхователем (Застрахованным лицом), </w:t>
      </w:r>
      <w:r w:rsidRPr="002C64AE">
        <w:rPr>
          <w:sz w:val="24"/>
          <w:szCs w:val="24"/>
        </w:rPr>
        <w:t xml:space="preserve"> Страховщиком и Выгодоприобретателем.</w:t>
      </w:r>
      <w:r w:rsidR="002444C1" w:rsidRPr="002C64AE">
        <w:rPr>
          <w:sz w:val="24"/>
          <w:szCs w:val="24"/>
        </w:rPr>
        <w:t xml:space="preserve"> </w:t>
      </w:r>
      <w:r w:rsidRPr="002C64AE">
        <w:rPr>
          <w:sz w:val="24"/>
          <w:szCs w:val="24"/>
        </w:rPr>
        <w:t>При недостижении соглашения по испо</w:t>
      </w:r>
      <w:r w:rsidR="00F20F58" w:rsidRPr="002C64AE">
        <w:rPr>
          <w:sz w:val="24"/>
          <w:szCs w:val="24"/>
        </w:rPr>
        <w:t xml:space="preserve">лнению настоящего Договора спор </w:t>
      </w:r>
      <w:r w:rsidRPr="002C64AE">
        <w:rPr>
          <w:sz w:val="24"/>
          <w:szCs w:val="24"/>
        </w:rPr>
        <w:t>передается на рассмотрение суда или Арбитражного Суда.</w:t>
      </w:r>
    </w:p>
    <w:p w:rsidR="008A6EEC" w:rsidRPr="002C64AE" w:rsidRDefault="00660272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Любые изменения и дополнения к настоящему Договору оформляются в виде дополнительных соглашений в простой письменной форме и составляют его неотъемлемую часть.</w:t>
      </w:r>
    </w:p>
    <w:p w:rsidR="008A6EEC" w:rsidRPr="002C64AE" w:rsidRDefault="008A6EEC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К настоящему Договору прилагаются и являются его неотъемлемой частью Правила страхования.</w:t>
      </w:r>
    </w:p>
    <w:p w:rsidR="008A6EEC" w:rsidRPr="002C64AE" w:rsidRDefault="00625B6E" w:rsidP="00941F02">
      <w:pPr>
        <w:widowControl w:val="0"/>
        <w:numPr>
          <w:ilvl w:val="0"/>
          <w:numId w:val="20"/>
        </w:numPr>
        <w:tabs>
          <w:tab w:val="left" w:pos="1220"/>
        </w:tabs>
        <w:spacing w:after="204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Все уведомления и сообщения, направляемые в соответствии с настоящим Договором или в связи с ним, должны быть в письменной форме и будут считаться переданными надлежащим образом, если они переданы любым из следующих способов: факсом, заказным письмом или доставлены лично и вручены под расписку уполномоченным представителям сторон настоящего Договора. Все соответствующие координаты указаны в реквизитах сторон.</w:t>
      </w:r>
    </w:p>
    <w:p w:rsidR="008A6EEC" w:rsidRPr="002C64AE" w:rsidRDefault="008A6EEC" w:rsidP="00941F02">
      <w:pPr>
        <w:spacing w:after="150" w:line="240" w:lineRule="auto"/>
        <w:ind w:right="-71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14. РЕКВИЗИТЫ СТОРОН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C562E7" w:rsidRPr="003620B3" w:rsidTr="003620B3">
        <w:tc>
          <w:tcPr>
            <w:tcW w:w="5228" w:type="dxa"/>
            <w:shd w:val="clear" w:color="auto" w:fill="auto"/>
          </w:tcPr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СТРАХОВАТЕЛЬ</w:t>
            </w:r>
          </w:p>
          <w:p w:rsidR="00C562E7" w:rsidRPr="003620B3" w:rsidRDefault="00C562E7" w:rsidP="003620B3">
            <w:pPr>
              <w:pStyle w:val="Style8"/>
              <w:widowControl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ФИО СТРАХОВАТЕЛЯ</w:t>
            </w:r>
          </w:p>
          <w:p w:rsidR="00C562E7" w:rsidRPr="003620B3" w:rsidRDefault="00C562E7" w:rsidP="003620B3">
            <w:pPr>
              <w:pStyle w:val="Style39"/>
              <w:widowControl/>
              <w:jc w:val="both"/>
              <w:rPr>
                <w:rStyle w:val="FontStyle86"/>
                <w:sz w:val="24"/>
                <w:szCs w:val="24"/>
              </w:rPr>
            </w:pPr>
          </w:p>
          <w:p w:rsidR="00C562E7" w:rsidRPr="003620B3" w:rsidRDefault="00C562E7" w:rsidP="003620B3">
            <w:pPr>
              <w:pStyle w:val="Style39"/>
              <w:widowControl/>
              <w:jc w:val="both"/>
              <w:rPr>
                <w:rStyle w:val="FontStyle86"/>
                <w:sz w:val="24"/>
                <w:szCs w:val="24"/>
              </w:rPr>
            </w:pPr>
            <w:r w:rsidRPr="003620B3">
              <w:rPr>
                <w:rStyle w:val="FontStyle86"/>
                <w:sz w:val="24"/>
                <w:szCs w:val="24"/>
              </w:rPr>
              <w:t>От Страхователя: ______________________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5228" w:type="dxa"/>
            <w:shd w:val="clear" w:color="auto" w:fill="auto"/>
          </w:tcPr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СТРАХОВЩИК: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НАИМЕНОВАНИЕ СТРАХОВЩИКА</w:t>
            </w:r>
          </w:p>
          <w:p w:rsidR="00C562E7" w:rsidRPr="003620B3" w:rsidRDefault="00C562E7" w:rsidP="003620B3">
            <w:pPr>
              <w:pStyle w:val="Style52"/>
              <w:widowControl/>
              <w:jc w:val="both"/>
              <w:rPr>
                <w:rStyle w:val="FontStyle86"/>
                <w:sz w:val="24"/>
                <w:szCs w:val="24"/>
              </w:rPr>
            </w:pPr>
          </w:p>
          <w:p w:rsidR="00C562E7" w:rsidRPr="003620B3" w:rsidRDefault="00C562E7" w:rsidP="003620B3">
            <w:pPr>
              <w:pStyle w:val="Style52"/>
              <w:widowControl/>
              <w:jc w:val="both"/>
              <w:rPr>
                <w:rStyle w:val="FontStyle86"/>
                <w:sz w:val="24"/>
                <w:szCs w:val="24"/>
              </w:rPr>
            </w:pPr>
            <w:r w:rsidRPr="003620B3">
              <w:rPr>
                <w:rStyle w:val="FontStyle86"/>
                <w:sz w:val="24"/>
                <w:szCs w:val="24"/>
              </w:rPr>
              <w:t>От Страховщика:______________________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:rsidR="008A6EEC" w:rsidRPr="002C64AE" w:rsidRDefault="008A6EEC" w:rsidP="00941F02">
      <w:pPr>
        <w:spacing w:after="150" w:line="240" w:lineRule="auto"/>
        <w:ind w:right="-71"/>
        <w:jc w:val="center"/>
        <w:rPr>
          <w:sz w:val="24"/>
          <w:szCs w:val="24"/>
        </w:rPr>
      </w:pPr>
    </w:p>
    <w:sectPr w:rsidR="008A6EEC" w:rsidRPr="002C64AE" w:rsidSect="00B16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BF" w:rsidRDefault="001C35BF" w:rsidP="00903AFA">
      <w:pPr>
        <w:spacing w:after="0" w:line="240" w:lineRule="auto"/>
      </w:pPr>
      <w:r>
        <w:separator/>
      </w:r>
    </w:p>
  </w:endnote>
  <w:endnote w:type="continuationSeparator" w:id="0">
    <w:p w:rsidR="001C35BF" w:rsidRDefault="001C35BF" w:rsidP="0090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AE" w:rsidRDefault="00B819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7" w:rsidRPr="009677D4" w:rsidRDefault="008E3617">
    <w:pPr>
      <w:pStyle w:val="a7"/>
      <w:jc w:val="right"/>
      <w:rPr>
        <w:sz w:val="20"/>
        <w:szCs w:val="20"/>
      </w:rPr>
    </w:pPr>
    <w:r w:rsidRPr="009677D4">
      <w:rPr>
        <w:sz w:val="20"/>
        <w:szCs w:val="20"/>
      </w:rPr>
      <w:fldChar w:fldCharType="begin"/>
    </w:r>
    <w:r w:rsidRPr="009677D4">
      <w:rPr>
        <w:sz w:val="20"/>
        <w:szCs w:val="20"/>
      </w:rPr>
      <w:instrText>PAGE   \* MERGEFORMAT</w:instrText>
    </w:r>
    <w:r w:rsidRPr="009677D4">
      <w:rPr>
        <w:sz w:val="20"/>
        <w:szCs w:val="20"/>
      </w:rPr>
      <w:fldChar w:fldCharType="separate"/>
    </w:r>
    <w:r w:rsidR="002D06CD">
      <w:rPr>
        <w:noProof/>
        <w:sz w:val="20"/>
        <w:szCs w:val="20"/>
      </w:rPr>
      <w:t>2</w:t>
    </w:r>
    <w:r w:rsidRPr="009677D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AE" w:rsidRDefault="00B819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BF" w:rsidRDefault="001C35BF" w:rsidP="00903AFA">
      <w:pPr>
        <w:spacing w:after="0" w:line="240" w:lineRule="auto"/>
      </w:pPr>
      <w:r>
        <w:separator/>
      </w:r>
    </w:p>
  </w:footnote>
  <w:footnote w:type="continuationSeparator" w:id="0">
    <w:p w:rsidR="001C35BF" w:rsidRDefault="001C35BF" w:rsidP="0090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AE" w:rsidRDefault="00B819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AE" w:rsidRDefault="00B819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AE" w:rsidRDefault="00B819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86F"/>
    <w:multiLevelType w:val="multilevel"/>
    <w:tmpl w:val="6F962544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B1FDC"/>
    <w:multiLevelType w:val="multilevel"/>
    <w:tmpl w:val="AA3C6D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85D1C"/>
    <w:multiLevelType w:val="multilevel"/>
    <w:tmpl w:val="A2866046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F6610"/>
    <w:multiLevelType w:val="multilevel"/>
    <w:tmpl w:val="1AAED31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30FEB"/>
    <w:multiLevelType w:val="multilevel"/>
    <w:tmpl w:val="0400EEA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D1A4D"/>
    <w:multiLevelType w:val="multilevel"/>
    <w:tmpl w:val="ECFC0C20"/>
    <w:lvl w:ilvl="0">
      <w:start w:val="3"/>
      <w:numFmt w:val="decimal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442183"/>
    <w:multiLevelType w:val="multilevel"/>
    <w:tmpl w:val="0114AD6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B94D6C"/>
    <w:multiLevelType w:val="hybridMultilevel"/>
    <w:tmpl w:val="B74EB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355E3B"/>
    <w:multiLevelType w:val="multilevel"/>
    <w:tmpl w:val="51603D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413EE"/>
    <w:multiLevelType w:val="multilevel"/>
    <w:tmpl w:val="0082EC92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4E264C"/>
    <w:multiLevelType w:val="multilevel"/>
    <w:tmpl w:val="E7E608B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F83D3E"/>
    <w:multiLevelType w:val="multilevel"/>
    <w:tmpl w:val="080CFE5C"/>
    <w:lvl w:ilvl="0">
      <w:start w:val="1"/>
      <w:numFmt w:val="decimal"/>
      <w:lvlText w:val="1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CB61A7"/>
    <w:multiLevelType w:val="multilevel"/>
    <w:tmpl w:val="AF1A179C"/>
    <w:lvl w:ilvl="0">
      <w:start w:val="7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522DE"/>
    <w:multiLevelType w:val="multilevel"/>
    <w:tmpl w:val="A3F8C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96BC6"/>
    <w:multiLevelType w:val="multilevel"/>
    <w:tmpl w:val="328C87EC"/>
    <w:lvl w:ilvl="0">
      <w:start w:val="2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FA538E"/>
    <w:multiLevelType w:val="multilevel"/>
    <w:tmpl w:val="86A25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68017B"/>
    <w:multiLevelType w:val="multilevel"/>
    <w:tmpl w:val="FC8E697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200E3D"/>
    <w:multiLevelType w:val="multilevel"/>
    <w:tmpl w:val="36DAB1C0"/>
    <w:lvl w:ilvl="0">
      <w:start w:val="1"/>
      <w:numFmt w:val="decimal"/>
      <w:lvlText w:val="10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2D2B14"/>
    <w:multiLevelType w:val="multilevel"/>
    <w:tmpl w:val="3D6CEC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640C66"/>
    <w:multiLevelType w:val="multilevel"/>
    <w:tmpl w:val="BAD4C7F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EC7F59"/>
    <w:multiLevelType w:val="multilevel"/>
    <w:tmpl w:val="A422549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3B723C"/>
    <w:multiLevelType w:val="multilevel"/>
    <w:tmpl w:val="A1BC58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9"/>
  </w:num>
  <w:num w:numId="5">
    <w:abstractNumId w:val="4"/>
  </w:num>
  <w:num w:numId="6">
    <w:abstractNumId w:val="18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17"/>
  </w:num>
  <w:num w:numId="13">
    <w:abstractNumId w:val="0"/>
  </w:num>
  <w:num w:numId="14">
    <w:abstractNumId w:val="20"/>
  </w:num>
  <w:num w:numId="15">
    <w:abstractNumId w:val="9"/>
  </w:num>
  <w:num w:numId="16">
    <w:abstractNumId w:val="14"/>
  </w:num>
  <w:num w:numId="17">
    <w:abstractNumId w:val="3"/>
  </w:num>
  <w:num w:numId="18">
    <w:abstractNumId w:val="11"/>
  </w:num>
  <w:num w:numId="19">
    <w:abstractNumId w:val="12"/>
  </w:num>
  <w:num w:numId="20">
    <w:abstractNumId w:val="16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EC"/>
    <w:rsid w:val="0000093B"/>
    <w:rsid w:val="00005B41"/>
    <w:rsid w:val="0001744F"/>
    <w:rsid w:val="000216DE"/>
    <w:rsid w:val="0003373E"/>
    <w:rsid w:val="000926EF"/>
    <w:rsid w:val="001013DB"/>
    <w:rsid w:val="00144786"/>
    <w:rsid w:val="0015052F"/>
    <w:rsid w:val="001B05EA"/>
    <w:rsid w:val="001C35BF"/>
    <w:rsid w:val="001F3860"/>
    <w:rsid w:val="002214C9"/>
    <w:rsid w:val="00223BC8"/>
    <w:rsid w:val="002443B3"/>
    <w:rsid w:val="002444C1"/>
    <w:rsid w:val="00245075"/>
    <w:rsid w:val="00262DB8"/>
    <w:rsid w:val="00271B8D"/>
    <w:rsid w:val="00283CDF"/>
    <w:rsid w:val="00294099"/>
    <w:rsid w:val="002A7EC8"/>
    <w:rsid w:val="002C64AE"/>
    <w:rsid w:val="002D06CD"/>
    <w:rsid w:val="002D6559"/>
    <w:rsid w:val="003620B3"/>
    <w:rsid w:val="0037363A"/>
    <w:rsid w:val="003B4FA1"/>
    <w:rsid w:val="003D530A"/>
    <w:rsid w:val="00401930"/>
    <w:rsid w:val="0042368A"/>
    <w:rsid w:val="00436959"/>
    <w:rsid w:val="00442B52"/>
    <w:rsid w:val="0045063D"/>
    <w:rsid w:val="004526D6"/>
    <w:rsid w:val="004A59FA"/>
    <w:rsid w:val="004F0A01"/>
    <w:rsid w:val="005322E3"/>
    <w:rsid w:val="00535718"/>
    <w:rsid w:val="00546144"/>
    <w:rsid w:val="00563E05"/>
    <w:rsid w:val="005670C1"/>
    <w:rsid w:val="005906F5"/>
    <w:rsid w:val="005A00CC"/>
    <w:rsid w:val="005A7A80"/>
    <w:rsid w:val="005E54D1"/>
    <w:rsid w:val="005F4B88"/>
    <w:rsid w:val="005F75AA"/>
    <w:rsid w:val="00623CD8"/>
    <w:rsid w:val="00625B6E"/>
    <w:rsid w:val="00642B54"/>
    <w:rsid w:val="0065606B"/>
    <w:rsid w:val="00660272"/>
    <w:rsid w:val="006B0EEA"/>
    <w:rsid w:val="006F4A7A"/>
    <w:rsid w:val="006F5573"/>
    <w:rsid w:val="00702D4C"/>
    <w:rsid w:val="00765979"/>
    <w:rsid w:val="007664B9"/>
    <w:rsid w:val="00783AB5"/>
    <w:rsid w:val="007A181C"/>
    <w:rsid w:val="007A7E4A"/>
    <w:rsid w:val="007C33AA"/>
    <w:rsid w:val="007D0E4A"/>
    <w:rsid w:val="007E3FE9"/>
    <w:rsid w:val="007E400D"/>
    <w:rsid w:val="00802070"/>
    <w:rsid w:val="00861735"/>
    <w:rsid w:val="0086668F"/>
    <w:rsid w:val="00877BAA"/>
    <w:rsid w:val="00891B8A"/>
    <w:rsid w:val="008A6EEC"/>
    <w:rsid w:val="008B06A9"/>
    <w:rsid w:val="008B37EF"/>
    <w:rsid w:val="008E3617"/>
    <w:rsid w:val="00903AFA"/>
    <w:rsid w:val="009254A0"/>
    <w:rsid w:val="00926C3F"/>
    <w:rsid w:val="00941F02"/>
    <w:rsid w:val="009677D4"/>
    <w:rsid w:val="009D0544"/>
    <w:rsid w:val="009D0D13"/>
    <w:rsid w:val="009E5F1C"/>
    <w:rsid w:val="009F3E70"/>
    <w:rsid w:val="00A21CD0"/>
    <w:rsid w:val="00A333BE"/>
    <w:rsid w:val="00A42311"/>
    <w:rsid w:val="00A864AC"/>
    <w:rsid w:val="00AD0FD2"/>
    <w:rsid w:val="00AF57A4"/>
    <w:rsid w:val="00B04462"/>
    <w:rsid w:val="00B05B37"/>
    <w:rsid w:val="00B16613"/>
    <w:rsid w:val="00B270BD"/>
    <w:rsid w:val="00B321AD"/>
    <w:rsid w:val="00B819AE"/>
    <w:rsid w:val="00B9575D"/>
    <w:rsid w:val="00BD2D3E"/>
    <w:rsid w:val="00BE130B"/>
    <w:rsid w:val="00C172D1"/>
    <w:rsid w:val="00C2443D"/>
    <w:rsid w:val="00C562E7"/>
    <w:rsid w:val="00C80AD9"/>
    <w:rsid w:val="00CE441C"/>
    <w:rsid w:val="00CF39DA"/>
    <w:rsid w:val="00D240B7"/>
    <w:rsid w:val="00D26C05"/>
    <w:rsid w:val="00D728F5"/>
    <w:rsid w:val="00D85441"/>
    <w:rsid w:val="00D85B1E"/>
    <w:rsid w:val="00DD249A"/>
    <w:rsid w:val="00DE5205"/>
    <w:rsid w:val="00DE5F1A"/>
    <w:rsid w:val="00DF49DF"/>
    <w:rsid w:val="00DF6219"/>
    <w:rsid w:val="00E35805"/>
    <w:rsid w:val="00E5360F"/>
    <w:rsid w:val="00E753BB"/>
    <w:rsid w:val="00EF49F8"/>
    <w:rsid w:val="00F040DC"/>
    <w:rsid w:val="00F0712A"/>
    <w:rsid w:val="00F20F58"/>
    <w:rsid w:val="00F848C6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06A9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03A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3AFA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03A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3AFA"/>
    <w:rPr>
      <w:sz w:val="28"/>
      <w:szCs w:val="22"/>
      <w:lang w:eastAsia="en-US"/>
    </w:rPr>
  </w:style>
  <w:style w:type="paragraph" w:customStyle="1" w:styleId="Style8">
    <w:name w:val="Style8"/>
    <w:basedOn w:val="a"/>
    <w:uiPriority w:val="99"/>
    <w:rsid w:val="00FB418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FB418D"/>
    <w:pPr>
      <w:widowControl w:val="0"/>
      <w:autoSpaceDE w:val="0"/>
      <w:autoSpaceDN w:val="0"/>
      <w:adjustRightInd w:val="0"/>
      <w:spacing w:after="0" w:line="248" w:lineRule="exact"/>
      <w:ind w:firstLine="739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58">
    <w:name w:val="Font Style58"/>
    <w:uiPriority w:val="99"/>
    <w:rsid w:val="00FB418D"/>
    <w:rPr>
      <w:rFonts w:ascii="Franklin Gothic Medium" w:hAnsi="Franklin Gothic Medium" w:cs="Franklin Gothic Medium"/>
      <w:color w:val="000000"/>
      <w:sz w:val="20"/>
      <w:szCs w:val="20"/>
    </w:rPr>
  </w:style>
  <w:style w:type="character" w:customStyle="1" w:styleId="FontStyle65">
    <w:name w:val="Font Style65"/>
    <w:uiPriority w:val="99"/>
    <w:rsid w:val="00FB418D"/>
    <w:rPr>
      <w:rFonts w:ascii="Times New Roman" w:hAnsi="Times New Roman" w:cs="Times New Roman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5A00CC"/>
    <w:pPr>
      <w:ind w:left="708"/>
    </w:pPr>
  </w:style>
  <w:style w:type="paragraph" w:customStyle="1" w:styleId="Style39">
    <w:name w:val="Style39"/>
    <w:basedOn w:val="a"/>
    <w:uiPriority w:val="99"/>
    <w:rsid w:val="00C562E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562E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85">
    <w:name w:val="Font Style85"/>
    <w:uiPriority w:val="99"/>
    <w:rsid w:val="00C562E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6">
    <w:name w:val="Font Style86"/>
    <w:uiPriority w:val="99"/>
    <w:rsid w:val="00C562E7"/>
    <w:rPr>
      <w:rFonts w:ascii="Times New Roman" w:hAnsi="Times New Roman" w:cs="Times New Roman"/>
      <w:color w:val="000000"/>
      <w:sz w:val="16"/>
      <w:szCs w:val="16"/>
    </w:rPr>
  </w:style>
  <w:style w:type="table" w:styleId="aa">
    <w:name w:val="Table Grid"/>
    <w:basedOn w:val="a1"/>
    <w:uiPriority w:val="59"/>
    <w:rsid w:val="00C562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2025-09-16T12:40:00Z</dcterms:created>
  <dcterms:modified xsi:type="dcterms:W3CDTF">2025-09-16T12:40:00Z</dcterms:modified>
</cp:coreProperties>
</file>